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3ED" w:rsidRPr="003713ED" w:rsidRDefault="003713ED" w:rsidP="003713ED">
      <w:pPr>
        <w:jc w:val="center"/>
        <w:rPr>
          <w:b/>
        </w:rPr>
      </w:pPr>
      <w:r w:rsidRPr="003713ED">
        <w:rPr>
          <w:b/>
          <w:lang w:val="en-US"/>
        </w:rPr>
        <w:t>II</w:t>
      </w:r>
      <w:r w:rsidRPr="003713ED">
        <w:rPr>
          <w:b/>
        </w:rPr>
        <w:t xml:space="preserve"> СЕССИЯ СОВЕТА МУСЛЮМОВСКОГО МУНИЦИПАЛЬНОГО РАЙОНА РЕСПУБЛИКИ ТАТАРСТАН </w:t>
      </w:r>
      <w:r w:rsidRPr="003713ED">
        <w:rPr>
          <w:b/>
          <w:lang w:val="en-US"/>
        </w:rPr>
        <w:t>III</w:t>
      </w:r>
      <w:r w:rsidRPr="003713ED">
        <w:rPr>
          <w:b/>
        </w:rPr>
        <w:t xml:space="preserve"> СОЗЫВА </w:t>
      </w:r>
    </w:p>
    <w:p w:rsidR="003713ED" w:rsidRPr="003713ED" w:rsidRDefault="003713ED" w:rsidP="003713ED">
      <w:pPr>
        <w:jc w:val="center"/>
        <w:rPr>
          <w:b/>
        </w:rPr>
      </w:pPr>
    </w:p>
    <w:p w:rsidR="003713ED" w:rsidRPr="003713ED" w:rsidRDefault="003713ED" w:rsidP="003713ED">
      <w:pPr>
        <w:rPr>
          <w:b/>
        </w:rPr>
      </w:pPr>
    </w:p>
    <w:p w:rsidR="003713ED" w:rsidRPr="003713ED" w:rsidRDefault="003713ED" w:rsidP="003713ED">
      <w:pPr>
        <w:pStyle w:val="ConsTitle"/>
        <w:widowControl/>
        <w:ind w:right="0"/>
        <w:jc w:val="center"/>
        <w:rPr>
          <w:rFonts w:ascii="Times New Roman" w:hAnsi="Times New Roman" w:cs="Times New Roman"/>
          <w:sz w:val="28"/>
          <w:szCs w:val="28"/>
        </w:rPr>
      </w:pPr>
      <w:proofErr w:type="gramStart"/>
      <w:r w:rsidRPr="003713ED">
        <w:rPr>
          <w:rFonts w:ascii="Times New Roman" w:hAnsi="Times New Roman" w:cs="Times New Roman"/>
          <w:sz w:val="28"/>
          <w:szCs w:val="28"/>
        </w:rPr>
        <w:t>Р</w:t>
      </w:r>
      <w:proofErr w:type="gramEnd"/>
      <w:r w:rsidRPr="003713ED">
        <w:rPr>
          <w:rFonts w:ascii="Times New Roman" w:hAnsi="Times New Roman" w:cs="Times New Roman"/>
          <w:sz w:val="28"/>
          <w:szCs w:val="28"/>
        </w:rPr>
        <w:t xml:space="preserve"> Е Ш Е Н И Е № 8</w:t>
      </w:r>
    </w:p>
    <w:p w:rsidR="003713ED" w:rsidRPr="003713ED" w:rsidRDefault="003713ED" w:rsidP="003713ED">
      <w:pPr>
        <w:pStyle w:val="ConsTitle"/>
        <w:widowControl/>
        <w:ind w:right="0"/>
        <w:jc w:val="both"/>
        <w:rPr>
          <w:rFonts w:ascii="Times New Roman" w:hAnsi="Times New Roman" w:cs="Times New Roman"/>
          <w:sz w:val="28"/>
          <w:szCs w:val="28"/>
        </w:rPr>
      </w:pPr>
    </w:p>
    <w:p w:rsidR="003713ED" w:rsidRPr="003713ED" w:rsidRDefault="003713ED" w:rsidP="003713ED">
      <w:pPr>
        <w:pStyle w:val="ConsTitle"/>
        <w:widowControl/>
        <w:ind w:right="0"/>
        <w:jc w:val="both"/>
        <w:rPr>
          <w:rFonts w:ascii="Times New Roman" w:hAnsi="Times New Roman" w:cs="Times New Roman"/>
          <w:b w:val="0"/>
          <w:sz w:val="28"/>
          <w:szCs w:val="28"/>
        </w:rPr>
      </w:pPr>
      <w:r w:rsidRPr="003713ED">
        <w:rPr>
          <w:rFonts w:ascii="Times New Roman" w:hAnsi="Times New Roman" w:cs="Times New Roman"/>
          <w:b w:val="0"/>
          <w:sz w:val="28"/>
          <w:szCs w:val="28"/>
        </w:rPr>
        <w:t>с. Муслюмово</w:t>
      </w:r>
      <w:r w:rsidRPr="003713ED">
        <w:rPr>
          <w:rFonts w:ascii="Times New Roman" w:hAnsi="Times New Roman" w:cs="Times New Roman"/>
          <w:b w:val="0"/>
          <w:sz w:val="28"/>
          <w:szCs w:val="28"/>
        </w:rPr>
        <w:tab/>
      </w:r>
      <w:r w:rsidRPr="003713ED">
        <w:rPr>
          <w:rFonts w:ascii="Times New Roman" w:hAnsi="Times New Roman" w:cs="Times New Roman"/>
          <w:b w:val="0"/>
          <w:sz w:val="28"/>
          <w:szCs w:val="28"/>
        </w:rPr>
        <w:tab/>
      </w:r>
      <w:r w:rsidRPr="003713ED">
        <w:rPr>
          <w:rFonts w:ascii="Times New Roman" w:hAnsi="Times New Roman" w:cs="Times New Roman"/>
          <w:b w:val="0"/>
          <w:sz w:val="28"/>
          <w:szCs w:val="28"/>
        </w:rPr>
        <w:tab/>
      </w:r>
      <w:r w:rsidRPr="003713ED">
        <w:rPr>
          <w:rFonts w:ascii="Times New Roman" w:hAnsi="Times New Roman" w:cs="Times New Roman"/>
          <w:b w:val="0"/>
          <w:sz w:val="28"/>
          <w:szCs w:val="28"/>
        </w:rPr>
        <w:tab/>
      </w:r>
      <w:r w:rsidRPr="003713ED">
        <w:rPr>
          <w:rFonts w:ascii="Times New Roman" w:hAnsi="Times New Roman" w:cs="Times New Roman"/>
          <w:b w:val="0"/>
          <w:sz w:val="28"/>
          <w:szCs w:val="28"/>
        </w:rPr>
        <w:tab/>
      </w:r>
      <w:r w:rsidRPr="003713ED">
        <w:rPr>
          <w:rFonts w:ascii="Times New Roman" w:hAnsi="Times New Roman" w:cs="Times New Roman"/>
          <w:b w:val="0"/>
          <w:sz w:val="28"/>
          <w:szCs w:val="28"/>
        </w:rPr>
        <w:tab/>
        <w:t xml:space="preserve">             17 октября 2015 года</w:t>
      </w:r>
    </w:p>
    <w:p w:rsidR="003713ED" w:rsidRPr="003713ED" w:rsidRDefault="003713ED" w:rsidP="003713ED">
      <w:pPr>
        <w:pStyle w:val="ConsPlusTitle"/>
        <w:jc w:val="center"/>
      </w:pPr>
    </w:p>
    <w:p w:rsidR="003713ED" w:rsidRPr="003713ED" w:rsidRDefault="003713ED" w:rsidP="003713ED">
      <w:pPr>
        <w:pStyle w:val="ConsPlusTitle"/>
        <w:jc w:val="center"/>
      </w:pPr>
    </w:p>
    <w:p w:rsidR="003713ED" w:rsidRPr="003713ED" w:rsidRDefault="003713ED" w:rsidP="003713ED">
      <w:pPr>
        <w:pStyle w:val="1"/>
        <w:shd w:val="clear" w:color="auto" w:fill="auto"/>
        <w:tabs>
          <w:tab w:val="left" w:pos="2552"/>
        </w:tabs>
        <w:spacing w:before="0" w:after="0" w:line="240" w:lineRule="auto"/>
        <w:jc w:val="center"/>
        <w:rPr>
          <w:rFonts w:ascii="Times New Roman" w:hAnsi="Times New Roman" w:cs="Times New Roman"/>
          <w:b/>
        </w:rPr>
      </w:pPr>
      <w:r w:rsidRPr="003713ED">
        <w:rPr>
          <w:rFonts w:ascii="Times New Roman" w:hAnsi="Times New Roman" w:cs="Times New Roman"/>
          <w:b/>
        </w:rPr>
        <w:t xml:space="preserve">О бюджетном устройстве и бюджетном процессе </w:t>
      </w:r>
    </w:p>
    <w:p w:rsidR="003713ED" w:rsidRPr="003713ED" w:rsidRDefault="003713ED" w:rsidP="003713ED">
      <w:pPr>
        <w:pStyle w:val="1"/>
        <w:shd w:val="clear" w:color="auto" w:fill="auto"/>
        <w:tabs>
          <w:tab w:val="left" w:pos="2552"/>
        </w:tabs>
        <w:spacing w:before="0" w:after="0" w:line="240" w:lineRule="auto"/>
        <w:jc w:val="center"/>
        <w:rPr>
          <w:rFonts w:ascii="Times New Roman" w:hAnsi="Times New Roman" w:cs="Times New Roman"/>
        </w:rPr>
      </w:pPr>
      <w:r w:rsidRPr="003713ED">
        <w:rPr>
          <w:rFonts w:ascii="Times New Roman" w:hAnsi="Times New Roman" w:cs="Times New Roman"/>
          <w:b/>
        </w:rPr>
        <w:t>в Муслюмовском муниципальном районе</w:t>
      </w:r>
    </w:p>
    <w:p w:rsidR="003713ED" w:rsidRPr="003713ED" w:rsidRDefault="003713ED" w:rsidP="003713ED">
      <w:pPr>
        <w:jc w:val="center"/>
        <w:rPr>
          <w:b/>
        </w:rPr>
      </w:pPr>
    </w:p>
    <w:p w:rsidR="003713ED" w:rsidRPr="003713ED" w:rsidRDefault="003713ED" w:rsidP="003713ED">
      <w:pPr>
        <w:pStyle w:val="1"/>
        <w:shd w:val="clear" w:color="auto" w:fill="auto"/>
        <w:spacing w:after="240" w:line="240" w:lineRule="auto"/>
        <w:ind w:left="20" w:right="20" w:firstLine="720"/>
        <w:jc w:val="both"/>
        <w:rPr>
          <w:rFonts w:ascii="Times New Roman" w:hAnsi="Times New Roman" w:cs="Times New Roman"/>
        </w:rPr>
      </w:pPr>
      <w:r w:rsidRPr="003713ED">
        <w:rPr>
          <w:rFonts w:ascii="Times New Roman" w:hAnsi="Times New Roman" w:cs="Times New Roman"/>
        </w:rPr>
        <w:t xml:space="preserve">В соответствии с Бюджетным кодексом Российской Федерации, Бюджетным кодексом Республики Татарстан Совет Муслюмовского </w:t>
      </w:r>
      <w:proofErr w:type="gramStart"/>
      <w:r w:rsidRPr="003713ED">
        <w:rPr>
          <w:rFonts w:ascii="Times New Roman" w:hAnsi="Times New Roman" w:cs="Times New Roman"/>
        </w:rPr>
        <w:t>муниципального</w:t>
      </w:r>
      <w:proofErr w:type="gramEnd"/>
      <w:r w:rsidRPr="003713ED">
        <w:rPr>
          <w:rFonts w:ascii="Times New Roman" w:hAnsi="Times New Roman" w:cs="Times New Roman"/>
        </w:rPr>
        <w:t xml:space="preserve"> района </w:t>
      </w:r>
      <w:r w:rsidRPr="003713ED">
        <w:rPr>
          <w:rFonts w:ascii="Times New Roman" w:hAnsi="Times New Roman" w:cs="Times New Roman"/>
          <w:b/>
        </w:rPr>
        <w:t>РЕШИЛ:</w:t>
      </w:r>
    </w:p>
    <w:p w:rsidR="003713ED" w:rsidRPr="003713ED" w:rsidRDefault="003713ED" w:rsidP="003713ED">
      <w:pPr>
        <w:pStyle w:val="1"/>
        <w:shd w:val="clear" w:color="auto" w:fill="auto"/>
        <w:spacing w:after="0" w:line="240" w:lineRule="auto"/>
        <w:ind w:right="20" w:firstLine="708"/>
        <w:jc w:val="both"/>
        <w:rPr>
          <w:rFonts w:ascii="Times New Roman" w:hAnsi="Times New Roman" w:cs="Times New Roman"/>
        </w:rPr>
      </w:pPr>
      <w:r w:rsidRPr="003713ED">
        <w:rPr>
          <w:rFonts w:ascii="Times New Roman" w:hAnsi="Times New Roman" w:cs="Times New Roman"/>
        </w:rPr>
        <w:t>1.Утвердить Положение о бюджетном устройстве и бюджетном процессе в Муслюмовском муниципальном районе Республики Татарстан согласно приложению.</w:t>
      </w:r>
    </w:p>
    <w:p w:rsidR="003713ED" w:rsidRPr="003713ED" w:rsidRDefault="003713ED" w:rsidP="003713ED">
      <w:pPr>
        <w:pStyle w:val="1"/>
        <w:shd w:val="clear" w:color="auto" w:fill="auto"/>
        <w:spacing w:after="0" w:line="240" w:lineRule="auto"/>
        <w:ind w:right="20" w:firstLine="708"/>
        <w:jc w:val="both"/>
        <w:rPr>
          <w:rFonts w:ascii="Times New Roman" w:hAnsi="Times New Roman" w:cs="Times New Roman"/>
        </w:rPr>
      </w:pPr>
      <w:r w:rsidRPr="003713ED">
        <w:rPr>
          <w:rFonts w:ascii="Times New Roman" w:hAnsi="Times New Roman" w:cs="Times New Roman"/>
        </w:rPr>
        <w:t>2. Настоящее Решение вступает в силу со дня его официального опубликования.</w:t>
      </w:r>
    </w:p>
    <w:p w:rsidR="003713ED" w:rsidRPr="003713ED" w:rsidRDefault="003713ED" w:rsidP="003713ED">
      <w:pPr>
        <w:pStyle w:val="1"/>
        <w:shd w:val="clear" w:color="auto" w:fill="auto"/>
        <w:spacing w:after="0" w:line="240" w:lineRule="auto"/>
        <w:ind w:right="20" w:firstLine="708"/>
        <w:jc w:val="both"/>
        <w:rPr>
          <w:rFonts w:ascii="Times New Roman" w:hAnsi="Times New Roman" w:cs="Times New Roman"/>
        </w:rPr>
      </w:pPr>
      <w:r w:rsidRPr="003713ED">
        <w:rPr>
          <w:rFonts w:ascii="Times New Roman" w:hAnsi="Times New Roman" w:cs="Times New Roman"/>
        </w:rPr>
        <w:t xml:space="preserve">3. Признать утратившим силу Решение XXVI сессии Совета </w:t>
      </w:r>
      <w:proofErr w:type="spellStart"/>
      <w:r w:rsidRPr="003713ED">
        <w:rPr>
          <w:rFonts w:ascii="Times New Roman" w:hAnsi="Times New Roman" w:cs="Times New Roman"/>
        </w:rPr>
        <w:t>Муслюмовкого</w:t>
      </w:r>
      <w:proofErr w:type="spellEnd"/>
      <w:r w:rsidRPr="003713ED">
        <w:rPr>
          <w:rFonts w:ascii="Times New Roman" w:hAnsi="Times New Roman" w:cs="Times New Roman"/>
        </w:rPr>
        <w:t xml:space="preserve"> муниципального района Республики Татарстан 2-го созыва от 08.11.2013 года №168 «О бюджетном устройстве и бюджетном процессе в Муслюмовском муниципальном районе».</w:t>
      </w:r>
    </w:p>
    <w:p w:rsidR="003713ED" w:rsidRPr="003713ED" w:rsidRDefault="003713ED" w:rsidP="003713ED">
      <w:pPr>
        <w:pStyle w:val="1"/>
        <w:shd w:val="clear" w:color="auto" w:fill="auto"/>
        <w:spacing w:after="0" w:line="240" w:lineRule="auto"/>
        <w:ind w:firstLine="708"/>
        <w:jc w:val="both"/>
        <w:rPr>
          <w:rFonts w:ascii="Times New Roman" w:hAnsi="Times New Roman" w:cs="Times New Roman"/>
        </w:rPr>
      </w:pPr>
      <w:r w:rsidRPr="003713ED">
        <w:rPr>
          <w:rFonts w:ascii="Times New Roman" w:hAnsi="Times New Roman" w:cs="Times New Roman"/>
        </w:rPr>
        <w:t xml:space="preserve">4. Разместить настоящее решение на сайте Муслюмовского </w:t>
      </w:r>
      <w:proofErr w:type="gramStart"/>
      <w:r w:rsidRPr="003713ED">
        <w:rPr>
          <w:rFonts w:ascii="Times New Roman" w:hAnsi="Times New Roman" w:cs="Times New Roman"/>
        </w:rPr>
        <w:t>муниципального</w:t>
      </w:r>
      <w:proofErr w:type="gramEnd"/>
      <w:r w:rsidRPr="003713ED">
        <w:rPr>
          <w:rFonts w:ascii="Times New Roman" w:hAnsi="Times New Roman" w:cs="Times New Roman"/>
        </w:rPr>
        <w:t xml:space="preserve"> района.</w:t>
      </w:r>
    </w:p>
    <w:p w:rsidR="003713ED" w:rsidRPr="003713ED" w:rsidRDefault="003713ED" w:rsidP="003713ED">
      <w:pPr>
        <w:pStyle w:val="1"/>
        <w:shd w:val="clear" w:color="auto" w:fill="auto"/>
        <w:tabs>
          <w:tab w:val="left" w:pos="2229"/>
          <w:tab w:val="right" w:pos="9312"/>
        </w:tabs>
        <w:spacing w:after="0" w:line="260" w:lineRule="exact"/>
        <w:ind w:right="20"/>
        <w:rPr>
          <w:rFonts w:ascii="Times New Roman" w:hAnsi="Times New Roman" w:cs="Times New Roman"/>
          <w:b/>
        </w:rPr>
      </w:pPr>
    </w:p>
    <w:p w:rsidR="003713ED" w:rsidRPr="003713ED" w:rsidRDefault="003713ED" w:rsidP="003713ED">
      <w:pPr>
        <w:pStyle w:val="1"/>
        <w:shd w:val="clear" w:color="auto" w:fill="auto"/>
        <w:tabs>
          <w:tab w:val="left" w:pos="2229"/>
          <w:tab w:val="right" w:pos="9312"/>
        </w:tabs>
        <w:spacing w:after="0" w:line="260" w:lineRule="exact"/>
        <w:ind w:right="20"/>
        <w:rPr>
          <w:rFonts w:ascii="Times New Roman" w:hAnsi="Times New Roman" w:cs="Times New Roman"/>
          <w:b/>
        </w:rPr>
      </w:pPr>
    </w:p>
    <w:p w:rsidR="003713ED" w:rsidRPr="003713ED" w:rsidRDefault="003713ED" w:rsidP="003713ED">
      <w:pPr>
        <w:pStyle w:val="1"/>
        <w:shd w:val="clear" w:color="auto" w:fill="auto"/>
        <w:tabs>
          <w:tab w:val="left" w:pos="2229"/>
          <w:tab w:val="right" w:pos="9312"/>
        </w:tabs>
        <w:spacing w:before="0" w:after="0" w:line="260" w:lineRule="exact"/>
        <w:rPr>
          <w:rFonts w:ascii="Times New Roman" w:hAnsi="Times New Roman" w:cs="Times New Roman"/>
          <w:b/>
        </w:rPr>
      </w:pPr>
      <w:r w:rsidRPr="003713ED">
        <w:rPr>
          <w:rFonts w:ascii="Times New Roman" w:hAnsi="Times New Roman" w:cs="Times New Roman"/>
          <w:b/>
        </w:rPr>
        <w:t xml:space="preserve">Глава </w:t>
      </w:r>
      <w:proofErr w:type="gramStart"/>
      <w:r w:rsidRPr="003713ED">
        <w:rPr>
          <w:rFonts w:ascii="Times New Roman" w:hAnsi="Times New Roman" w:cs="Times New Roman"/>
          <w:b/>
        </w:rPr>
        <w:t>муниципального</w:t>
      </w:r>
      <w:proofErr w:type="gramEnd"/>
      <w:r w:rsidRPr="003713ED">
        <w:rPr>
          <w:rFonts w:ascii="Times New Roman" w:hAnsi="Times New Roman" w:cs="Times New Roman"/>
          <w:b/>
        </w:rPr>
        <w:t xml:space="preserve"> </w:t>
      </w:r>
    </w:p>
    <w:p w:rsidR="003713ED" w:rsidRPr="003713ED" w:rsidRDefault="003713ED" w:rsidP="003713ED">
      <w:pPr>
        <w:pStyle w:val="1"/>
        <w:shd w:val="clear" w:color="auto" w:fill="auto"/>
        <w:tabs>
          <w:tab w:val="left" w:pos="2229"/>
          <w:tab w:val="right" w:pos="9312"/>
        </w:tabs>
        <w:spacing w:before="0" w:after="0" w:line="260" w:lineRule="exact"/>
        <w:jc w:val="both"/>
        <w:rPr>
          <w:rFonts w:ascii="Times New Roman" w:hAnsi="Times New Roman" w:cs="Times New Roman"/>
          <w:b/>
        </w:rPr>
      </w:pPr>
      <w:r w:rsidRPr="003713ED">
        <w:rPr>
          <w:rFonts w:ascii="Times New Roman" w:hAnsi="Times New Roman" w:cs="Times New Roman"/>
          <w:b/>
        </w:rPr>
        <w:t xml:space="preserve">               района                                                                                   </w:t>
      </w:r>
      <w:proofErr w:type="spellStart"/>
      <w:r w:rsidRPr="003713ED">
        <w:rPr>
          <w:rFonts w:ascii="Times New Roman" w:hAnsi="Times New Roman" w:cs="Times New Roman"/>
          <w:b/>
        </w:rPr>
        <w:t>Р.Х.Муллин</w:t>
      </w:r>
      <w:bookmarkStart w:id="0" w:name="_GoBack"/>
      <w:bookmarkEnd w:id="0"/>
      <w:proofErr w:type="spellEnd"/>
    </w:p>
    <w:p w:rsidR="003713ED" w:rsidRPr="003713ED" w:rsidRDefault="003713ED" w:rsidP="003713ED">
      <w:pPr>
        <w:pStyle w:val="20"/>
        <w:shd w:val="clear" w:color="auto" w:fill="auto"/>
        <w:spacing w:after="0"/>
        <w:jc w:val="both"/>
        <w:rPr>
          <w:rFonts w:ascii="Times New Roman" w:hAnsi="Times New Roman" w:cs="Times New Roman"/>
          <w:sz w:val="28"/>
          <w:szCs w:val="28"/>
        </w:rPr>
      </w:pPr>
    </w:p>
    <w:p w:rsidR="003713ED" w:rsidRPr="003713ED" w:rsidRDefault="003713ED" w:rsidP="003713ED">
      <w:pPr>
        <w:pStyle w:val="20"/>
        <w:shd w:val="clear" w:color="auto" w:fill="auto"/>
        <w:spacing w:after="0"/>
        <w:jc w:val="both"/>
        <w:rPr>
          <w:rFonts w:ascii="Times New Roman" w:hAnsi="Times New Roman" w:cs="Times New Roman"/>
          <w:sz w:val="28"/>
          <w:szCs w:val="28"/>
        </w:rPr>
      </w:pPr>
    </w:p>
    <w:p w:rsidR="003713ED" w:rsidRPr="003713ED" w:rsidRDefault="003713ED" w:rsidP="003713ED">
      <w:pPr>
        <w:pStyle w:val="20"/>
        <w:shd w:val="clear" w:color="auto" w:fill="auto"/>
        <w:spacing w:after="0"/>
        <w:jc w:val="both"/>
        <w:rPr>
          <w:rFonts w:ascii="Times New Roman" w:hAnsi="Times New Roman" w:cs="Times New Roman"/>
          <w:sz w:val="28"/>
          <w:szCs w:val="28"/>
        </w:rPr>
      </w:pPr>
    </w:p>
    <w:p w:rsidR="003713ED" w:rsidRPr="003713ED" w:rsidRDefault="003713ED" w:rsidP="003713ED">
      <w:pPr>
        <w:pStyle w:val="20"/>
        <w:shd w:val="clear" w:color="auto" w:fill="auto"/>
        <w:spacing w:after="0"/>
        <w:jc w:val="both"/>
        <w:rPr>
          <w:rFonts w:ascii="Times New Roman" w:hAnsi="Times New Roman" w:cs="Times New Roman"/>
          <w:sz w:val="28"/>
          <w:szCs w:val="28"/>
        </w:rPr>
      </w:pPr>
    </w:p>
    <w:p w:rsidR="003713ED" w:rsidRPr="003713ED" w:rsidRDefault="003713ED" w:rsidP="003713ED">
      <w:pPr>
        <w:pStyle w:val="20"/>
        <w:shd w:val="clear" w:color="auto" w:fill="auto"/>
        <w:spacing w:after="0"/>
        <w:jc w:val="both"/>
        <w:rPr>
          <w:rFonts w:ascii="Times New Roman" w:hAnsi="Times New Roman" w:cs="Times New Roman"/>
          <w:sz w:val="28"/>
          <w:szCs w:val="28"/>
        </w:rPr>
      </w:pPr>
    </w:p>
    <w:p w:rsidR="003713ED" w:rsidRPr="003713ED" w:rsidRDefault="003713ED" w:rsidP="003713ED">
      <w:pPr>
        <w:pStyle w:val="20"/>
        <w:shd w:val="clear" w:color="auto" w:fill="auto"/>
        <w:spacing w:after="0"/>
        <w:jc w:val="both"/>
        <w:rPr>
          <w:rFonts w:ascii="Times New Roman" w:hAnsi="Times New Roman" w:cs="Times New Roman"/>
          <w:sz w:val="28"/>
          <w:szCs w:val="28"/>
        </w:rPr>
      </w:pPr>
    </w:p>
    <w:p w:rsidR="003713ED" w:rsidRPr="003713ED" w:rsidRDefault="003713ED" w:rsidP="003713ED">
      <w:pPr>
        <w:pStyle w:val="20"/>
        <w:shd w:val="clear" w:color="auto" w:fill="auto"/>
        <w:spacing w:after="0"/>
        <w:jc w:val="both"/>
        <w:rPr>
          <w:rFonts w:ascii="Times New Roman" w:hAnsi="Times New Roman" w:cs="Times New Roman"/>
          <w:sz w:val="28"/>
          <w:szCs w:val="28"/>
        </w:rPr>
      </w:pPr>
    </w:p>
    <w:p w:rsidR="003713ED" w:rsidRPr="003713ED" w:rsidRDefault="003713ED" w:rsidP="003713ED">
      <w:pPr>
        <w:pStyle w:val="20"/>
        <w:shd w:val="clear" w:color="auto" w:fill="auto"/>
        <w:spacing w:after="0"/>
        <w:jc w:val="both"/>
        <w:rPr>
          <w:rFonts w:ascii="Times New Roman" w:hAnsi="Times New Roman" w:cs="Times New Roman"/>
          <w:sz w:val="28"/>
          <w:szCs w:val="28"/>
        </w:rPr>
      </w:pPr>
    </w:p>
    <w:p w:rsidR="003713ED" w:rsidRPr="003713ED" w:rsidRDefault="003713ED" w:rsidP="003713ED">
      <w:pPr>
        <w:pStyle w:val="20"/>
        <w:shd w:val="clear" w:color="auto" w:fill="auto"/>
        <w:spacing w:after="0"/>
        <w:jc w:val="both"/>
        <w:rPr>
          <w:rFonts w:ascii="Times New Roman" w:hAnsi="Times New Roman" w:cs="Times New Roman"/>
          <w:sz w:val="28"/>
          <w:szCs w:val="28"/>
        </w:rPr>
      </w:pPr>
    </w:p>
    <w:p w:rsidR="003713ED" w:rsidRPr="003713ED" w:rsidRDefault="003713ED" w:rsidP="003713ED">
      <w:pPr>
        <w:pStyle w:val="20"/>
        <w:shd w:val="clear" w:color="auto" w:fill="auto"/>
        <w:spacing w:after="0"/>
        <w:jc w:val="both"/>
        <w:rPr>
          <w:rFonts w:ascii="Times New Roman" w:hAnsi="Times New Roman" w:cs="Times New Roman"/>
          <w:sz w:val="28"/>
          <w:szCs w:val="28"/>
        </w:rPr>
      </w:pPr>
    </w:p>
    <w:p w:rsidR="003713ED" w:rsidRPr="003713ED" w:rsidRDefault="003713ED" w:rsidP="003713ED">
      <w:pPr>
        <w:pStyle w:val="20"/>
        <w:shd w:val="clear" w:color="auto" w:fill="auto"/>
        <w:spacing w:after="0" w:line="240" w:lineRule="auto"/>
        <w:ind w:left="6521"/>
        <w:rPr>
          <w:rFonts w:ascii="Times New Roman" w:hAnsi="Times New Roman" w:cs="Times New Roman"/>
          <w:sz w:val="28"/>
          <w:szCs w:val="28"/>
        </w:rPr>
      </w:pPr>
    </w:p>
    <w:p w:rsidR="003713ED" w:rsidRPr="003713ED" w:rsidRDefault="003713ED" w:rsidP="003713ED">
      <w:pPr>
        <w:pStyle w:val="20"/>
        <w:shd w:val="clear" w:color="auto" w:fill="auto"/>
        <w:spacing w:after="0" w:line="240" w:lineRule="auto"/>
        <w:ind w:left="6521"/>
        <w:rPr>
          <w:rFonts w:ascii="Times New Roman" w:hAnsi="Times New Roman" w:cs="Times New Roman"/>
          <w:sz w:val="28"/>
          <w:szCs w:val="28"/>
        </w:rPr>
      </w:pPr>
    </w:p>
    <w:p w:rsidR="003713ED" w:rsidRPr="003713ED" w:rsidRDefault="003713ED" w:rsidP="003713ED">
      <w:pPr>
        <w:pStyle w:val="20"/>
        <w:shd w:val="clear" w:color="auto" w:fill="auto"/>
        <w:spacing w:after="0" w:line="240" w:lineRule="auto"/>
        <w:ind w:left="5954"/>
        <w:rPr>
          <w:rFonts w:ascii="Times New Roman" w:hAnsi="Times New Roman" w:cs="Times New Roman"/>
          <w:i/>
          <w:sz w:val="24"/>
          <w:szCs w:val="24"/>
        </w:rPr>
      </w:pPr>
      <w:r w:rsidRPr="003713ED">
        <w:rPr>
          <w:rFonts w:ascii="Times New Roman" w:hAnsi="Times New Roman" w:cs="Times New Roman"/>
          <w:sz w:val="24"/>
          <w:szCs w:val="24"/>
        </w:rPr>
        <w:lastRenderedPageBreak/>
        <w:t xml:space="preserve">Приложение к решению </w:t>
      </w:r>
    </w:p>
    <w:p w:rsidR="003713ED" w:rsidRPr="003713ED" w:rsidRDefault="003713ED" w:rsidP="003713ED">
      <w:pPr>
        <w:pStyle w:val="20"/>
        <w:shd w:val="clear" w:color="auto" w:fill="auto"/>
        <w:spacing w:after="0" w:line="240" w:lineRule="auto"/>
        <w:ind w:left="5954"/>
        <w:rPr>
          <w:rFonts w:ascii="Times New Roman" w:hAnsi="Times New Roman" w:cs="Times New Roman"/>
          <w:i/>
          <w:sz w:val="24"/>
          <w:szCs w:val="24"/>
        </w:rPr>
      </w:pPr>
      <w:proofErr w:type="gramStart"/>
      <w:r w:rsidRPr="003713ED">
        <w:rPr>
          <w:rFonts w:ascii="Times New Roman" w:hAnsi="Times New Roman" w:cs="Times New Roman"/>
          <w:sz w:val="24"/>
          <w:szCs w:val="24"/>
          <w:lang w:val="en-US"/>
        </w:rPr>
        <w:t>III</w:t>
      </w:r>
      <w:r w:rsidRPr="003713ED">
        <w:rPr>
          <w:rFonts w:ascii="Times New Roman" w:hAnsi="Times New Roman" w:cs="Times New Roman"/>
          <w:sz w:val="24"/>
          <w:szCs w:val="24"/>
        </w:rPr>
        <w:t xml:space="preserve"> сессии Совета Муслюмовского муниципального района </w:t>
      </w:r>
      <w:r w:rsidRPr="003713ED">
        <w:rPr>
          <w:rFonts w:ascii="Times New Roman" w:hAnsi="Times New Roman" w:cs="Times New Roman"/>
          <w:sz w:val="24"/>
          <w:szCs w:val="24"/>
          <w:lang w:val="en-US"/>
        </w:rPr>
        <w:t>III</w:t>
      </w:r>
      <w:r w:rsidRPr="003713ED">
        <w:rPr>
          <w:rFonts w:ascii="Times New Roman" w:hAnsi="Times New Roman" w:cs="Times New Roman"/>
          <w:sz w:val="24"/>
          <w:szCs w:val="24"/>
        </w:rPr>
        <w:t xml:space="preserve"> созыва от 17 октября 2015г.</w:t>
      </w:r>
      <w:proofErr w:type="gramEnd"/>
      <w:r w:rsidRPr="003713ED">
        <w:rPr>
          <w:rFonts w:ascii="Times New Roman" w:hAnsi="Times New Roman" w:cs="Times New Roman"/>
          <w:sz w:val="24"/>
          <w:szCs w:val="24"/>
        </w:rPr>
        <w:t xml:space="preserve"> № 8</w:t>
      </w:r>
    </w:p>
    <w:p w:rsidR="003713ED" w:rsidRPr="003713ED" w:rsidRDefault="003713ED" w:rsidP="003713ED">
      <w:pPr>
        <w:pStyle w:val="11"/>
        <w:keepNext/>
        <w:keepLines/>
        <w:shd w:val="clear" w:color="auto" w:fill="auto"/>
        <w:tabs>
          <w:tab w:val="right" w:pos="10272"/>
        </w:tabs>
        <w:spacing w:line="240" w:lineRule="auto"/>
        <w:ind w:left="5954"/>
        <w:rPr>
          <w:rFonts w:ascii="Times New Roman" w:hAnsi="Times New Roman" w:cs="Times New Roman"/>
        </w:rPr>
      </w:pPr>
    </w:p>
    <w:p w:rsidR="003713ED" w:rsidRPr="003713ED" w:rsidRDefault="003713ED" w:rsidP="003713ED">
      <w:pPr>
        <w:pStyle w:val="5"/>
        <w:shd w:val="clear" w:color="auto" w:fill="auto"/>
        <w:tabs>
          <w:tab w:val="left" w:pos="1745"/>
        </w:tabs>
        <w:spacing w:line="240" w:lineRule="auto"/>
        <w:ind w:left="6663" w:firstLine="709"/>
        <w:rPr>
          <w:sz w:val="28"/>
          <w:szCs w:val="28"/>
        </w:rPr>
      </w:pPr>
    </w:p>
    <w:p w:rsidR="003713ED" w:rsidRPr="003713ED" w:rsidRDefault="003713ED" w:rsidP="003713ED">
      <w:pPr>
        <w:pStyle w:val="5"/>
        <w:shd w:val="clear" w:color="auto" w:fill="auto"/>
        <w:tabs>
          <w:tab w:val="left" w:pos="1745"/>
        </w:tabs>
        <w:spacing w:line="240" w:lineRule="auto"/>
        <w:ind w:firstLine="709"/>
        <w:rPr>
          <w:b/>
          <w:sz w:val="28"/>
          <w:szCs w:val="28"/>
        </w:rPr>
      </w:pPr>
      <w:r w:rsidRPr="003713ED">
        <w:rPr>
          <w:b/>
          <w:sz w:val="28"/>
          <w:szCs w:val="28"/>
        </w:rPr>
        <w:t>ПОЛОЖЕНИЕ</w:t>
      </w:r>
    </w:p>
    <w:p w:rsidR="003713ED" w:rsidRPr="003713ED" w:rsidRDefault="003713ED" w:rsidP="003713ED">
      <w:pPr>
        <w:pStyle w:val="5"/>
        <w:shd w:val="clear" w:color="auto" w:fill="auto"/>
        <w:spacing w:line="240" w:lineRule="auto"/>
        <w:ind w:firstLine="709"/>
        <w:rPr>
          <w:b/>
          <w:sz w:val="28"/>
          <w:szCs w:val="28"/>
        </w:rPr>
      </w:pPr>
      <w:r w:rsidRPr="003713ED">
        <w:rPr>
          <w:b/>
          <w:sz w:val="28"/>
          <w:szCs w:val="28"/>
        </w:rPr>
        <w:t xml:space="preserve">О БЮДЖЕТНОМ УСТРОЙСТВЕ И БЮДЖЕТНОМ ПРОЦЕССЕ </w:t>
      </w:r>
    </w:p>
    <w:p w:rsidR="003713ED" w:rsidRPr="003713ED" w:rsidRDefault="003713ED" w:rsidP="003713ED">
      <w:pPr>
        <w:pStyle w:val="5"/>
        <w:shd w:val="clear" w:color="auto" w:fill="auto"/>
        <w:spacing w:line="240" w:lineRule="auto"/>
        <w:ind w:firstLine="709"/>
        <w:rPr>
          <w:b/>
          <w:sz w:val="28"/>
          <w:szCs w:val="28"/>
        </w:rPr>
      </w:pPr>
      <w:r w:rsidRPr="003713ED">
        <w:rPr>
          <w:b/>
          <w:sz w:val="28"/>
          <w:szCs w:val="28"/>
        </w:rPr>
        <w:t xml:space="preserve">В МУНИЦИПАЛЬНОМ ОБРАЗОВАНИИ </w:t>
      </w:r>
    </w:p>
    <w:p w:rsidR="003713ED" w:rsidRPr="003713ED" w:rsidRDefault="003713ED" w:rsidP="003713ED">
      <w:pPr>
        <w:pStyle w:val="5"/>
        <w:shd w:val="clear" w:color="auto" w:fill="auto"/>
        <w:spacing w:line="240" w:lineRule="auto"/>
        <w:ind w:firstLine="709"/>
        <w:rPr>
          <w:b/>
          <w:sz w:val="28"/>
          <w:szCs w:val="28"/>
        </w:rPr>
      </w:pPr>
      <w:r w:rsidRPr="003713ED">
        <w:rPr>
          <w:b/>
          <w:sz w:val="28"/>
          <w:szCs w:val="28"/>
        </w:rPr>
        <w:t>«МУСЛЮМОВСКИЙ МУНИЦИПАЛЬНЫЙ РАЙОН»</w:t>
      </w:r>
    </w:p>
    <w:p w:rsidR="003713ED" w:rsidRPr="003713ED" w:rsidRDefault="003713ED" w:rsidP="003713ED">
      <w:pPr>
        <w:pStyle w:val="5"/>
        <w:shd w:val="clear" w:color="auto" w:fill="auto"/>
        <w:spacing w:line="240" w:lineRule="auto"/>
        <w:ind w:firstLine="709"/>
        <w:rPr>
          <w:sz w:val="28"/>
          <w:szCs w:val="28"/>
        </w:rPr>
      </w:pPr>
    </w:p>
    <w:p w:rsidR="003713ED" w:rsidRPr="003713ED" w:rsidRDefault="003713ED" w:rsidP="003713ED">
      <w:pPr>
        <w:pStyle w:val="5"/>
        <w:shd w:val="clear" w:color="auto" w:fill="auto"/>
        <w:tabs>
          <w:tab w:val="left" w:pos="4362"/>
        </w:tabs>
        <w:spacing w:line="240" w:lineRule="auto"/>
        <w:ind w:firstLine="709"/>
        <w:rPr>
          <w:sz w:val="28"/>
          <w:szCs w:val="28"/>
        </w:rPr>
      </w:pPr>
      <w:r w:rsidRPr="003713ED">
        <w:rPr>
          <w:sz w:val="28"/>
          <w:szCs w:val="28"/>
        </w:rPr>
        <w:t xml:space="preserve">Раздел </w:t>
      </w:r>
      <w:r w:rsidRPr="003713ED">
        <w:rPr>
          <w:sz w:val="28"/>
          <w:szCs w:val="28"/>
          <w:lang w:val="en-US"/>
        </w:rPr>
        <w:t>I</w:t>
      </w:r>
      <w:r w:rsidRPr="003713ED">
        <w:rPr>
          <w:sz w:val="28"/>
          <w:szCs w:val="28"/>
        </w:rPr>
        <w:t>. ОБЩИЕ ПОЛОЖЕНИЯ</w:t>
      </w:r>
    </w:p>
    <w:p w:rsidR="003713ED" w:rsidRPr="003713ED" w:rsidRDefault="003713ED" w:rsidP="003713ED">
      <w:pPr>
        <w:pStyle w:val="5"/>
        <w:shd w:val="clear" w:color="auto" w:fill="auto"/>
        <w:tabs>
          <w:tab w:val="left" w:pos="4362"/>
        </w:tabs>
        <w:spacing w:line="240" w:lineRule="auto"/>
        <w:ind w:firstLine="709"/>
        <w:rPr>
          <w:sz w:val="28"/>
          <w:szCs w:val="28"/>
        </w:rPr>
      </w:pPr>
    </w:p>
    <w:p w:rsidR="003713ED" w:rsidRPr="003713ED" w:rsidRDefault="003713ED" w:rsidP="003713ED">
      <w:pPr>
        <w:pStyle w:val="5"/>
        <w:shd w:val="clear" w:color="auto" w:fill="auto"/>
        <w:spacing w:line="240" w:lineRule="auto"/>
        <w:ind w:firstLine="709"/>
        <w:jc w:val="both"/>
        <w:rPr>
          <w:sz w:val="28"/>
          <w:szCs w:val="28"/>
        </w:rPr>
      </w:pPr>
      <w:r w:rsidRPr="003713ED">
        <w:rPr>
          <w:rStyle w:val="a5"/>
          <w:sz w:val="28"/>
          <w:szCs w:val="28"/>
        </w:rPr>
        <w:t xml:space="preserve">Статья 1. </w:t>
      </w:r>
      <w:r w:rsidRPr="003713ED">
        <w:rPr>
          <w:sz w:val="28"/>
          <w:szCs w:val="28"/>
        </w:rPr>
        <w:t>Правоотношения, регулируемые настоящим Положением</w:t>
      </w:r>
    </w:p>
    <w:p w:rsidR="003713ED" w:rsidRPr="003713ED" w:rsidRDefault="003713ED" w:rsidP="003713ED">
      <w:pPr>
        <w:pStyle w:val="5"/>
        <w:shd w:val="clear" w:color="auto" w:fill="auto"/>
        <w:spacing w:line="240" w:lineRule="auto"/>
        <w:ind w:firstLine="709"/>
        <w:jc w:val="both"/>
        <w:rPr>
          <w:sz w:val="28"/>
          <w:szCs w:val="28"/>
        </w:rPr>
      </w:pPr>
      <w:proofErr w:type="gramStart"/>
      <w:r w:rsidRPr="003713ED">
        <w:rPr>
          <w:sz w:val="28"/>
          <w:szCs w:val="28"/>
        </w:rPr>
        <w:t>Настоящее Положение о бюджетном устройстве и бюджетном процессе в Муслюмовском муниципальном районе в соответствии е Конституцией Российской Федерации, Бюджетным кодексом Российской Федерации, Налоговым кодексом Российской Федерации, Уставом Муслюмовского муниципального района (далее - район) 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Района и контроля за его исполнением, а также в процессе осуществления муниципальных заимствований</w:t>
      </w:r>
      <w:proofErr w:type="gramEnd"/>
      <w:r w:rsidRPr="003713ED">
        <w:rPr>
          <w:sz w:val="28"/>
          <w:szCs w:val="28"/>
        </w:rPr>
        <w:t xml:space="preserve"> и управления муниципальным долгом района.</w:t>
      </w:r>
    </w:p>
    <w:p w:rsidR="003713ED" w:rsidRPr="003713ED" w:rsidRDefault="003713ED" w:rsidP="003713ED">
      <w:pPr>
        <w:pStyle w:val="5"/>
        <w:shd w:val="clear" w:color="auto" w:fill="auto"/>
        <w:spacing w:line="240" w:lineRule="auto"/>
        <w:ind w:firstLine="709"/>
        <w:jc w:val="both"/>
        <w:rPr>
          <w:rStyle w:val="a5"/>
          <w:sz w:val="28"/>
          <w:szCs w:val="28"/>
        </w:rPr>
      </w:pPr>
    </w:p>
    <w:p w:rsidR="003713ED" w:rsidRPr="003713ED" w:rsidRDefault="003713ED" w:rsidP="003713ED">
      <w:pPr>
        <w:pStyle w:val="5"/>
        <w:shd w:val="clear" w:color="auto" w:fill="auto"/>
        <w:spacing w:line="240" w:lineRule="auto"/>
        <w:ind w:firstLine="709"/>
        <w:jc w:val="both"/>
        <w:rPr>
          <w:sz w:val="28"/>
          <w:szCs w:val="28"/>
        </w:rPr>
      </w:pPr>
      <w:r>
        <w:rPr>
          <w:rStyle w:val="a5"/>
          <w:sz w:val="28"/>
          <w:szCs w:val="28"/>
        </w:rPr>
        <w:t xml:space="preserve">Статья </w:t>
      </w:r>
      <w:r w:rsidRPr="003713ED">
        <w:rPr>
          <w:rStyle w:val="a5"/>
          <w:sz w:val="28"/>
          <w:szCs w:val="28"/>
        </w:rPr>
        <w:t xml:space="preserve">2. </w:t>
      </w:r>
      <w:r w:rsidRPr="003713ED">
        <w:rPr>
          <w:sz w:val="28"/>
          <w:szCs w:val="28"/>
        </w:rPr>
        <w:t>Правовые основы осуществления бюджетных правоотношений в районе</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Бюджетные правоотношения района осуществляются в соответствии е Бюджетным кодексом Российской Федерации, Бюджетным кодексом Республики Татарстан, настоящим Положением, иными актами бюджетного законодательства Российской Федерации.</w:t>
      </w:r>
    </w:p>
    <w:p w:rsidR="003713ED" w:rsidRPr="003713ED" w:rsidRDefault="003713ED" w:rsidP="003713ED">
      <w:pPr>
        <w:pStyle w:val="5"/>
        <w:shd w:val="clear" w:color="auto" w:fill="auto"/>
        <w:spacing w:line="240" w:lineRule="auto"/>
        <w:ind w:firstLine="709"/>
        <w:jc w:val="both"/>
        <w:rPr>
          <w:rStyle w:val="a5"/>
          <w:sz w:val="28"/>
          <w:szCs w:val="28"/>
        </w:rPr>
      </w:pPr>
    </w:p>
    <w:p w:rsidR="003713ED" w:rsidRPr="003713ED" w:rsidRDefault="003713ED" w:rsidP="003713ED">
      <w:pPr>
        <w:pStyle w:val="5"/>
        <w:shd w:val="clear" w:color="auto" w:fill="auto"/>
        <w:spacing w:line="240" w:lineRule="auto"/>
        <w:ind w:firstLine="709"/>
        <w:jc w:val="both"/>
        <w:rPr>
          <w:sz w:val="28"/>
          <w:szCs w:val="28"/>
        </w:rPr>
      </w:pPr>
      <w:r w:rsidRPr="003713ED">
        <w:rPr>
          <w:rStyle w:val="a5"/>
          <w:sz w:val="28"/>
          <w:szCs w:val="28"/>
        </w:rPr>
        <w:t xml:space="preserve">Статья 3. </w:t>
      </w:r>
      <w:r w:rsidRPr="003713ED">
        <w:rPr>
          <w:sz w:val="28"/>
          <w:szCs w:val="28"/>
        </w:rPr>
        <w:t>Понятия и термины, применяемые в настоящем Положении</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Понятия и термины, применяемые в настоящем Положении, используются в том значении, в котором они определены Бюджетным кодексом Российской Федерации.</w:t>
      </w:r>
    </w:p>
    <w:p w:rsidR="003713ED" w:rsidRPr="003713ED" w:rsidRDefault="003713ED" w:rsidP="003713ED">
      <w:pPr>
        <w:pStyle w:val="5"/>
        <w:shd w:val="clear" w:color="auto" w:fill="auto"/>
        <w:spacing w:line="240" w:lineRule="auto"/>
        <w:ind w:firstLine="709"/>
        <w:jc w:val="both"/>
        <w:rPr>
          <w:rStyle w:val="a5"/>
          <w:sz w:val="28"/>
          <w:szCs w:val="28"/>
        </w:rPr>
      </w:pPr>
    </w:p>
    <w:p w:rsidR="003713ED" w:rsidRPr="003713ED" w:rsidRDefault="003713ED" w:rsidP="003713ED">
      <w:pPr>
        <w:pStyle w:val="5"/>
        <w:shd w:val="clear" w:color="auto" w:fill="auto"/>
        <w:spacing w:line="240" w:lineRule="auto"/>
        <w:ind w:firstLine="709"/>
        <w:jc w:val="both"/>
        <w:rPr>
          <w:sz w:val="28"/>
          <w:szCs w:val="28"/>
        </w:rPr>
      </w:pPr>
      <w:r w:rsidRPr="003713ED">
        <w:rPr>
          <w:rStyle w:val="a5"/>
          <w:sz w:val="28"/>
          <w:szCs w:val="28"/>
        </w:rPr>
        <w:t xml:space="preserve">Статья 4. </w:t>
      </w:r>
      <w:r w:rsidRPr="003713ED">
        <w:rPr>
          <w:sz w:val="28"/>
          <w:szCs w:val="28"/>
        </w:rPr>
        <w:t xml:space="preserve">Правовая форма бюджета района </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 xml:space="preserve">Бюджет муниципального образования «Муслюмовский муниципальный район» (далее - бюджет района) разрабатывается, и утверждается в форме решения Совета Муслюмовского муниципального района (далее – Совет района). Бюджет района составляется и утверждается сроком на один год - очередной финансовый год </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 xml:space="preserve">Формирование проекта бюджета района осуществляется в порядке, </w:t>
      </w:r>
      <w:r w:rsidRPr="003713ED">
        <w:rPr>
          <w:sz w:val="28"/>
          <w:szCs w:val="28"/>
        </w:rPr>
        <w:lastRenderedPageBreak/>
        <w:t>установленном Исполнительным комитетом Муслюмовского муниципального района (далее Исполнительный комитет района), в соответствии с Бюджетным кодексом Российской Федерации и принимаемым с соблюдением его требований настоящим Положением.</w:t>
      </w:r>
    </w:p>
    <w:p w:rsidR="003713ED" w:rsidRPr="003713ED" w:rsidRDefault="003713ED" w:rsidP="003713ED">
      <w:pPr>
        <w:pStyle w:val="5"/>
        <w:shd w:val="clear" w:color="auto" w:fill="auto"/>
        <w:spacing w:line="240" w:lineRule="auto"/>
        <w:ind w:firstLine="709"/>
        <w:jc w:val="both"/>
        <w:rPr>
          <w:rStyle w:val="a5"/>
          <w:sz w:val="28"/>
          <w:szCs w:val="28"/>
        </w:rPr>
      </w:pPr>
    </w:p>
    <w:p w:rsidR="003713ED" w:rsidRPr="003713ED" w:rsidRDefault="003713ED" w:rsidP="003713ED">
      <w:pPr>
        <w:pStyle w:val="5"/>
        <w:shd w:val="clear" w:color="auto" w:fill="auto"/>
        <w:spacing w:line="240" w:lineRule="auto"/>
        <w:ind w:firstLine="709"/>
        <w:jc w:val="both"/>
        <w:rPr>
          <w:sz w:val="28"/>
          <w:szCs w:val="28"/>
        </w:rPr>
      </w:pPr>
      <w:r w:rsidRPr="003713ED">
        <w:rPr>
          <w:rStyle w:val="a5"/>
          <w:sz w:val="28"/>
          <w:szCs w:val="28"/>
        </w:rPr>
        <w:t xml:space="preserve">Статья 5. </w:t>
      </w:r>
      <w:r w:rsidRPr="003713ED">
        <w:rPr>
          <w:sz w:val="28"/>
          <w:szCs w:val="28"/>
        </w:rPr>
        <w:t>Применение бюджетной классификаций Российской Федерации в районе</w:t>
      </w:r>
    </w:p>
    <w:p w:rsidR="003713ED" w:rsidRPr="003713ED" w:rsidRDefault="003713ED" w:rsidP="003713ED">
      <w:pPr>
        <w:pStyle w:val="5"/>
        <w:numPr>
          <w:ilvl w:val="0"/>
          <w:numId w:val="1"/>
        </w:numPr>
        <w:shd w:val="clear" w:color="auto" w:fill="auto"/>
        <w:spacing w:line="240" w:lineRule="auto"/>
        <w:ind w:firstLine="709"/>
        <w:jc w:val="both"/>
        <w:rPr>
          <w:sz w:val="28"/>
          <w:szCs w:val="28"/>
        </w:rPr>
      </w:pPr>
      <w:r w:rsidRPr="003713ED">
        <w:rPr>
          <w:sz w:val="28"/>
          <w:szCs w:val="28"/>
        </w:rPr>
        <w:t xml:space="preserve"> К бюджетным полномочиям района относится установление, детализация и определение порядка применения бюджетной классификации Российской Федерации в части, относящейся к бюджету района.</w:t>
      </w:r>
    </w:p>
    <w:p w:rsidR="003713ED" w:rsidRPr="003713ED" w:rsidRDefault="003713ED" w:rsidP="003713ED">
      <w:pPr>
        <w:pStyle w:val="5"/>
        <w:numPr>
          <w:ilvl w:val="0"/>
          <w:numId w:val="1"/>
        </w:numPr>
        <w:shd w:val="clear" w:color="auto" w:fill="auto"/>
        <w:spacing w:line="240" w:lineRule="auto"/>
        <w:ind w:firstLine="709"/>
        <w:jc w:val="both"/>
        <w:rPr>
          <w:sz w:val="28"/>
          <w:szCs w:val="28"/>
        </w:rPr>
      </w:pPr>
      <w:r w:rsidRPr="003713ED">
        <w:rPr>
          <w:sz w:val="28"/>
          <w:szCs w:val="28"/>
        </w:rPr>
        <w:t xml:space="preserve"> Финансово-бюджетная и земельно-имущественная палата района утверждает перечень кодов подвидов по видам доходов, главными администраторами которых являются органы местного самоуправления района и (или) находящиеся в их ведении казенные учреждения.</w:t>
      </w:r>
    </w:p>
    <w:p w:rsidR="003713ED" w:rsidRPr="003713ED" w:rsidRDefault="003713ED" w:rsidP="003713ED">
      <w:pPr>
        <w:pStyle w:val="5"/>
        <w:numPr>
          <w:ilvl w:val="0"/>
          <w:numId w:val="1"/>
        </w:numPr>
        <w:shd w:val="clear" w:color="auto" w:fill="auto"/>
        <w:spacing w:line="240" w:lineRule="auto"/>
        <w:ind w:firstLine="709"/>
        <w:jc w:val="both"/>
        <w:rPr>
          <w:sz w:val="28"/>
          <w:szCs w:val="28"/>
        </w:rPr>
      </w:pPr>
      <w:r w:rsidRPr="003713ED">
        <w:rPr>
          <w:sz w:val="28"/>
          <w:szCs w:val="28"/>
        </w:rPr>
        <w:t xml:space="preserve"> Финансово-бюджетной и земельно-имущественной палатой района устанавливаются перечень и коды целевых статей расходов бюджета района.</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Порядок определения перечня и кодов целевых статей расходов бюджета района, финансовое обеспечение которых осуществляется за счет межбюджетных субсидий, субвенций и иных межбюджетный трансфертов, имеющих целевое назначение, предоставляемых из бюджета района, устанавливается Финансово-бюджетной и земельно-имущественной палатой района.</w:t>
      </w:r>
    </w:p>
    <w:p w:rsidR="003713ED" w:rsidRPr="003713ED" w:rsidRDefault="003713ED" w:rsidP="003713ED">
      <w:pPr>
        <w:pStyle w:val="5"/>
        <w:shd w:val="clear" w:color="auto" w:fill="auto"/>
        <w:spacing w:line="240" w:lineRule="auto"/>
        <w:ind w:firstLine="709"/>
        <w:jc w:val="both"/>
        <w:rPr>
          <w:rStyle w:val="a5"/>
          <w:sz w:val="28"/>
          <w:szCs w:val="28"/>
        </w:rPr>
      </w:pPr>
    </w:p>
    <w:p w:rsidR="003713ED" w:rsidRPr="003713ED" w:rsidRDefault="003713ED" w:rsidP="003713ED">
      <w:pPr>
        <w:pStyle w:val="5"/>
        <w:shd w:val="clear" w:color="auto" w:fill="auto"/>
        <w:spacing w:line="240" w:lineRule="auto"/>
        <w:ind w:firstLine="709"/>
        <w:jc w:val="both"/>
        <w:rPr>
          <w:sz w:val="28"/>
          <w:szCs w:val="28"/>
        </w:rPr>
      </w:pPr>
      <w:r w:rsidRPr="003713ED">
        <w:rPr>
          <w:rStyle w:val="a5"/>
          <w:sz w:val="28"/>
          <w:szCs w:val="28"/>
        </w:rPr>
        <w:t xml:space="preserve">Статья 6. </w:t>
      </w:r>
      <w:r w:rsidRPr="003713ED">
        <w:rPr>
          <w:sz w:val="28"/>
          <w:szCs w:val="28"/>
        </w:rPr>
        <w:t>Принципы бюджетного процесса</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Бюджетный процесс в районе основывается на принципах бюджетной системы Российской Федерации, определенных Бюджетным кодексом Российской Федерации:</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единства бюджетной системы Российской Федерации;</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разграничения доходов, расходов и источников финансирования дефицитов бюджетов между бюджетами бюджетной системы Российской Федерации;</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самостоятельности бюджетов;</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полноты отражения доходов, расходов и источников финансирования дефицитов бюджетов;</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сбалансированности бюджета района;</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эффективности использования бюджетных средств;</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общего (совокупного) покрытия расходов бюджетов;</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прозрачности (открытости);</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достоверности бюджета района;</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w:t>
      </w:r>
      <w:proofErr w:type="spellStart"/>
      <w:r w:rsidRPr="003713ED">
        <w:rPr>
          <w:sz w:val="28"/>
          <w:szCs w:val="28"/>
        </w:rPr>
        <w:t>адресности</w:t>
      </w:r>
      <w:proofErr w:type="spellEnd"/>
      <w:r w:rsidRPr="003713ED">
        <w:rPr>
          <w:sz w:val="28"/>
          <w:szCs w:val="28"/>
        </w:rPr>
        <w:t xml:space="preserve"> и целевого характера бюджетных средств;</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подведомственности расходов бюджета:</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единства кассы.</w:t>
      </w:r>
    </w:p>
    <w:p w:rsidR="003713ED" w:rsidRPr="003713ED" w:rsidRDefault="003713ED" w:rsidP="003713ED">
      <w:pPr>
        <w:pStyle w:val="5"/>
        <w:shd w:val="clear" w:color="auto" w:fill="auto"/>
        <w:spacing w:line="240" w:lineRule="auto"/>
        <w:ind w:firstLine="709"/>
        <w:jc w:val="both"/>
        <w:rPr>
          <w:rStyle w:val="a5"/>
          <w:sz w:val="28"/>
          <w:szCs w:val="28"/>
        </w:rPr>
      </w:pPr>
    </w:p>
    <w:p w:rsidR="003713ED" w:rsidRPr="003713ED" w:rsidRDefault="003713ED" w:rsidP="003713ED">
      <w:pPr>
        <w:pStyle w:val="5"/>
        <w:shd w:val="clear" w:color="auto" w:fill="auto"/>
        <w:spacing w:line="240" w:lineRule="auto"/>
        <w:ind w:firstLine="709"/>
        <w:jc w:val="both"/>
        <w:rPr>
          <w:sz w:val="28"/>
          <w:szCs w:val="28"/>
        </w:rPr>
      </w:pPr>
      <w:r w:rsidRPr="003713ED">
        <w:rPr>
          <w:rStyle w:val="a5"/>
          <w:sz w:val="28"/>
          <w:szCs w:val="28"/>
        </w:rPr>
        <w:t xml:space="preserve">Статья 7. </w:t>
      </w:r>
      <w:r w:rsidRPr="003713ED">
        <w:rPr>
          <w:sz w:val="28"/>
          <w:szCs w:val="28"/>
        </w:rPr>
        <w:t>Основные этапы бюджетного процесса в районе</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lastRenderedPageBreak/>
        <w:t>Бюджетный процесс в районе включает следующие этапы:</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разработка прогнозов социально-экономического развития района на очередной финансовый год и плановый период, основных направлений </w:t>
      </w:r>
      <w:proofErr w:type="gramStart"/>
      <w:r w:rsidRPr="003713ED">
        <w:rPr>
          <w:sz w:val="28"/>
          <w:szCs w:val="28"/>
        </w:rPr>
        <w:t>бюджетной</w:t>
      </w:r>
      <w:proofErr w:type="gramEnd"/>
      <w:r w:rsidRPr="003713ED">
        <w:rPr>
          <w:sz w:val="28"/>
          <w:szCs w:val="28"/>
        </w:rPr>
        <w:t xml:space="preserve"> и налоговой политики на очередной финансовый год;</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составление проекта бюджета района;</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рассмотрение и утверждение бюджета района;</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исполнение бюджета района;</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внесение изменений и дополнений в решение о бюджете района;</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утверждение отчета об исполнении бюджета района;</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осуществление муниципального финансового контроля.</w:t>
      </w:r>
    </w:p>
    <w:p w:rsidR="003713ED" w:rsidRPr="003713ED" w:rsidRDefault="003713ED" w:rsidP="003713ED">
      <w:pPr>
        <w:pStyle w:val="a4"/>
        <w:shd w:val="clear" w:color="auto" w:fill="auto"/>
        <w:spacing w:line="240" w:lineRule="auto"/>
        <w:ind w:firstLine="709"/>
        <w:jc w:val="both"/>
        <w:rPr>
          <w:rFonts w:ascii="Times New Roman" w:hAnsi="Times New Roman" w:cs="Times New Roman"/>
          <w:sz w:val="28"/>
          <w:szCs w:val="28"/>
        </w:rPr>
      </w:pPr>
      <w:r w:rsidRPr="003713ED">
        <w:rPr>
          <w:rFonts w:ascii="Times New Roman" w:hAnsi="Times New Roman" w:cs="Times New Roman"/>
          <w:sz w:val="28"/>
          <w:szCs w:val="28"/>
        </w:rPr>
        <w:t>Финансовый год соответствует календарному году и длится с 1 января по 31 декабря.</w:t>
      </w:r>
    </w:p>
    <w:p w:rsidR="003713ED" w:rsidRPr="003713ED" w:rsidRDefault="003713ED" w:rsidP="003713ED">
      <w:pPr>
        <w:pStyle w:val="a4"/>
        <w:shd w:val="clear" w:color="auto" w:fill="auto"/>
        <w:spacing w:line="240" w:lineRule="auto"/>
        <w:ind w:firstLine="709"/>
        <w:jc w:val="both"/>
        <w:rPr>
          <w:rFonts w:ascii="Times New Roman" w:hAnsi="Times New Roman" w:cs="Times New Roman"/>
          <w:sz w:val="28"/>
          <w:szCs w:val="28"/>
        </w:rPr>
      </w:pPr>
      <w:r w:rsidRPr="003713ED">
        <w:rPr>
          <w:rFonts w:ascii="Times New Roman" w:hAnsi="Times New Roman" w:cs="Times New Roman"/>
          <w:sz w:val="28"/>
          <w:szCs w:val="28"/>
        </w:rPr>
        <w:t xml:space="preserve"> </w:t>
      </w:r>
    </w:p>
    <w:p w:rsidR="003713ED" w:rsidRPr="003713ED" w:rsidRDefault="003713ED" w:rsidP="003713ED">
      <w:pPr>
        <w:pStyle w:val="a4"/>
        <w:shd w:val="clear" w:color="auto" w:fill="auto"/>
        <w:spacing w:line="240" w:lineRule="auto"/>
        <w:ind w:firstLine="709"/>
        <w:jc w:val="both"/>
        <w:rPr>
          <w:rFonts w:ascii="Times New Roman" w:hAnsi="Times New Roman" w:cs="Times New Roman"/>
          <w:sz w:val="28"/>
          <w:szCs w:val="28"/>
        </w:rPr>
      </w:pPr>
      <w:r w:rsidRPr="003713ED">
        <w:rPr>
          <w:rStyle w:val="a6"/>
          <w:rFonts w:eastAsiaTheme="minorHAnsi"/>
          <w:sz w:val="28"/>
          <w:szCs w:val="28"/>
        </w:rPr>
        <w:t xml:space="preserve">Статья 8. </w:t>
      </w:r>
      <w:r w:rsidRPr="003713ED">
        <w:rPr>
          <w:rFonts w:ascii="Times New Roman" w:hAnsi="Times New Roman" w:cs="Times New Roman"/>
          <w:sz w:val="28"/>
          <w:szCs w:val="28"/>
        </w:rPr>
        <w:t>Участники бюджетного процесса в районе</w:t>
      </w:r>
    </w:p>
    <w:p w:rsidR="003713ED" w:rsidRPr="003713ED" w:rsidRDefault="003713ED" w:rsidP="003713ED">
      <w:pPr>
        <w:pStyle w:val="a4"/>
        <w:shd w:val="clear" w:color="auto" w:fill="auto"/>
        <w:spacing w:line="240" w:lineRule="auto"/>
        <w:ind w:firstLine="709"/>
        <w:jc w:val="both"/>
        <w:rPr>
          <w:rFonts w:ascii="Times New Roman" w:hAnsi="Times New Roman" w:cs="Times New Roman"/>
          <w:sz w:val="28"/>
          <w:szCs w:val="28"/>
        </w:rPr>
      </w:pPr>
      <w:r w:rsidRPr="003713ED">
        <w:rPr>
          <w:rFonts w:ascii="Times New Roman" w:hAnsi="Times New Roman" w:cs="Times New Roman"/>
          <w:sz w:val="28"/>
          <w:szCs w:val="28"/>
        </w:rPr>
        <w:t>Участниками бюджетного процесса в районе являются:</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Совет Муслюмовского муниципального района;</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Глава Муслюмовского </w:t>
      </w:r>
      <w:proofErr w:type="gramStart"/>
      <w:r w:rsidRPr="003713ED">
        <w:rPr>
          <w:sz w:val="28"/>
          <w:szCs w:val="28"/>
        </w:rPr>
        <w:t>муниципального</w:t>
      </w:r>
      <w:proofErr w:type="gramEnd"/>
      <w:r w:rsidRPr="003713ED">
        <w:rPr>
          <w:sz w:val="28"/>
          <w:szCs w:val="28"/>
        </w:rPr>
        <w:t xml:space="preserve"> района;</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Исполнительный комитет Муслюмовского </w:t>
      </w:r>
      <w:proofErr w:type="gramStart"/>
      <w:r w:rsidRPr="003713ED">
        <w:rPr>
          <w:sz w:val="28"/>
          <w:szCs w:val="28"/>
        </w:rPr>
        <w:t>муниципального</w:t>
      </w:r>
      <w:proofErr w:type="gramEnd"/>
      <w:r w:rsidRPr="003713ED">
        <w:rPr>
          <w:sz w:val="28"/>
          <w:szCs w:val="28"/>
        </w:rPr>
        <w:t xml:space="preserve"> района;</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Финансово-бюджетная и земельно-имущественная палата Муслюмовского </w:t>
      </w:r>
      <w:proofErr w:type="gramStart"/>
      <w:r w:rsidRPr="003713ED">
        <w:rPr>
          <w:sz w:val="28"/>
          <w:szCs w:val="28"/>
        </w:rPr>
        <w:t>муниципального</w:t>
      </w:r>
      <w:proofErr w:type="gramEnd"/>
      <w:r w:rsidRPr="003713ED">
        <w:rPr>
          <w:sz w:val="28"/>
          <w:szCs w:val="28"/>
        </w:rPr>
        <w:t xml:space="preserve"> района;</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Контрольно-счетная палата Муслюмовского </w:t>
      </w:r>
      <w:proofErr w:type="gramStart"/>
      <w:r w:rsidRPr="003713ED">
        <w:rPr>
          <w:sz w:val="28"/>
          <w:szCs w:val="28"/>
        </w:rPr>
        <w:t>муниципального</w:t>
      </w:r>
      <w:proofErr w:type="gramEnd"/>
      <w:r w:rsidRPr="003713ED">
        <w:rPr>
          <w:sz w:val="28"/>
          <w:szCs w:val="28"/>
        </w:rPr>
        <w:t xml:space="preserve"> района;</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главные распорядители бюджетных средств;</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распорядители бюджетных средств;</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получатели бюджетных средств;</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главные администраторы (администраторы) доходов бюджета;</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главные администраторы (администраторы) источников финансирования дефицита бюджета.</w:t>
      </w:r>
    </w:p>
    <w:p w:rsidR="003713ED" w:rsidRPr="003713ED" w:rsidRDefault="003713ED" w:rsidP="003713ED">
      <w:pPr>
        <w:pStyle w:val="5"/>
        <w:shd w:val="clear" w:color="auto" w:fill="auto"/>
        <w:spacing w:line="240" w:lineRule="auto"/>
        <w:ind w:firstLine="709"/>
        <w:jc w:val="both"/>
        <w:rPr>
          <w:sz w:val="28"/>
          <w:szCs w:val="28"/>
        </w:rPr>
      </w:pPr>
    </w:p>
    <w:p w:rsidR="003713ED" w:rsidRPr="003713ED" w:rsidRDefault="003713ED" w:rsidP="003713ED">
      <w:pPr>
        <w:pStyle w:val="5"/>
        <w:shd w:val="clear" w:color="auto" w:fill="auto"/>
        <w:spacing w:line="240" w:lineRule="auto"/>
        <w:ind w:firstLine="709"/>
        <w:jc w:val="both"/>
        <w:rPr>
          <w:sz w:val="28"/>
          <w:szCs w:val="28"/>
        </w:rPr>
      </w:pPr>
      <w:r w:rsidRPr="003713ED">
        <w:rPr>
          <w:rStyle w:val="a5"/>
          <w:sz w:val="28"/>
          <w:szCs w:val="28"/>
        </w:rPr>
        <w:t xml:space="preserve">Статья 9. </w:t>
      </w:r>
      <w:r w:rsidRPr="003713ED">
        <w:rPr>
          <w:sz w:val="28"/>
          <w:szCs w:val="28"/>
        </w:rPr>
        <w:t>Бюджетные полномочия участников бюджетного процесса</w:t>
      </w:r>
    </w:p>
    <w:p w:rsidR="003713ED" w:rsidRPr="003713ED" w:rsidRDefault="003713ED" w:rsidP="003713ED">
      <w:pPr>
        <w:pStyle w:val="5"/>
        <w:numPr>
          <w:ilvl w:val="0"/>
          <w:numId w:val="3"/>
        </w:numPr>
        <w:shd w:val="clear" w:color="auto" w:fill="auto"/>
        <w:spacing w:line="240" w:lineRule="auto"/>
        <w:ind w:firstLine="709"/>
        <w:jc w:val="both"/>
        <w:rPr>
          <w:sz w:val="28"/>
          <w:szCs w:val="28"/>
        </w:rPr>
      </w:pPr>
      <w:r w:rsidRPr="003713ED">
        <w:rPr>
          <w:sz w:val="28"/>
          <w:szCs w:val="28"/>
        </w:rPr>
        <w:t xml:space="preserve"> </w:t>
      </w:r>
      <w:proofErr w:type="gramStart"/>
      <w:r w:rsidRPr="003713ED">
        <w:rPr>
          <w:sz w:val="28"/>
          <w:szCs w:val="28"/>
        </w:rPr>
        <w:t>Совет Муслюмовского муниципального района рассматривает и утверждает бюджет района и отчет о его исполнении, осуществляет контроль в ходе рассмотрения отдельных вопросов исполнения бюджета района на своих заседаниях, заседаниях комитетов, комиссий, рабочих групп Совета Муслюмовского муниципального района в ходе проводимых Советом Муслюмовского муниципального района слушаний и в связи с депутатскими запросами, формируют и определяют правовой статус органов внешнего муниципального финансового контроля</w:t>
      </w:r>
      <w:proofErr w:type="gramEnd"/>
      <w:r w:rsidRPr="003713ED">
        <w:rPr>
          <w:sz w:val="28"/>
          <w:szCs w:val="28"/>
        </w:rPr>
        <w:t xml:space="preserve">, осуществляет другие полномочия в соответствии с Бюджетным кодексом Российской Федерации. </w:t>
      </w:r>
      <w:proofErr w:type="gramStart"/>
      <w:r w:rsidRPr="003713ED">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Федеральным законом от </w:t>
      </w:r>
      <w:r w:rsidRPr="003713ED">
        <w:rPr>
          <w:rStyle w:val="a5"/>
          <w:sz w:val="28"/>
          <w:szCs w:val="28"/>
        </w:rPr>
        <w:t xml:space="preserve">7 </w:t>
      </w:r>
      <w:r w:rsidRPr="003713ED">
        <w:rPr>
          <w:sz w:val="28"/>
          <w:szCs w:val="28"/>
        </w:rPr>
        <w:t xml:space="preserve">февраля </w:t>
      </w:r>
      <w:r w:rsidRPr="003713ED">
        <w:rPr>
          <w:rStyle w:val="a5"/>
          <w:sz w:val="28"/>
          <w:szCs w:val="28"/>
        </w:rPr>
        <w:t xml:space="preserve">2011 </w:t>
      </w:r>
      <w:r w:rsidRPr="003713ED">
        <w:rPr>
          <w:sz w:val="28"/>
          <w:szCs w:val="28"/>
        </w:rPr>
        <w:t xml:space="preserve">года № 6-ФЗ «Об общих принципах организации и деятельности контрольно-счетных органов субъектов </w:t>
      </w:r>
      <w:r w:rsidRPr="003713ED">
        <w:rPr>
          <w:sz w:val="28"/>
          <w:szCs w:val="28"/>
        </w:rPr>
        <w:lastRenderedPageBreak/>
        <w:t>Российской Федерации и муниципальных образований», иными нормативными правовыми актами Российской Федерации, Уставом Муслюмовского муниципального района Республики Татарстан, настоящим Положением.</w:t>
      </w:r>
      <w:proofErr w:type="gramEnd"/>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Совету Муслюмовского муниципального района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и Республики Татарстан, для обеспечения его полномочий должна быть предоставлена Исполнительным комитетом Муслюмовского муниципального района вся необходимая информация.</w:t>
      </w:r>
    </w:p>
    <w:p w:rsidR="003713ED" w:rsidRPr="003713ED" w:rsidRDefault="003713ED" w:rsidP="003713ED">
      <w:pPr>
        <w:pStyle w:val="5"/>
        <w:numPr>
          <w:ilvl w:val="0"/>
          <w:numId w:val="3"/>
        </w:numPr>
        <w:shd w:val="clear" w:color="auto" w:fill="auto"/>
        <w:spacing w:line="240" w:lineRule="auto"/>
        <w:ind w:firstLine="709"/>
        <w:jc w:val="both"/>
        <w:rPr>
          <w:sz w:val="28"/>
          <w:szCs w:val="28"/>
        </w:rPr>
      </w:pPr>
      <w:r w:rsidRPr="003713ED">
        <w:rPr>
          <w:sz w:val="28"/>
          <w:szCs w:val="28"/>
        </w:rPr>
        <w:t xml:space="preserve"> </w:t>
      </w:r>
      <w:proofErr w:type="gramStart"/>
      <w:r w:rsidRPr="003713ED">
        <w:rPr>
          <w:sz w:val="28"/>
          <w:szCs w:val="28"/>
        </w:rPr>
        <w:t>Исполнительный комитет Муслюмовского муниципального района обеспечивает составление проекта бюджета района, вносит его с необходимыми документами и материалами на утверждение в Совет Муслюмовского муниципального района, разрабатывает и утверждает методики распределения и (или) порядки предоставления межбюджетных трансфертов, обеспечивает исполнение бюджета района и составление бюджетной отчетности, представляет отчет об исполнении бюджета района на утверждение в Совет Муслюмовского муниципального района, обеспечивает управление муниципальным долгом</w:t>
      </w:r>
      <w:proofErr w:type="gramEnd"/>
      <w:r w:rsidRPr="003713ED">
        <w:rPr>
          <w:sz w:val="28"/>
          <w:szCs w:val="28"/>
        </w:rPr>
        <w:t>, осуществляет иные полномочия, определенные Бюджетным кодексом Российской Федерации, настоящим Положением и (или) принимаемыми в соответствии с ними муниципальными правовыми актами, регулирующими бюджетные правоотношения.</w:t>
      </w:r>
    </w:p>
    <w:p w:rsidR="003713ED" w:rsidRPr="003713ED" w:rsidRDefault="003713ED" w:rsidP="003713ED">
      <w:pPr>
        <w:pStyle w:val="5"/>
        <w:numPr>
          <w:ilvl w:val="0"/>
          <w:numId w:val="3"/>
        </w:numPr>
        <w:shd w:val="clear" w:color="auto" w:fill="auto"/>
        <w:spacing w:line="240" w:lineRule="auto"/>
        <w:ind w:firstLine="709"/>
        <w:jc w:val="both"/>
        <w:rPr>
          <w:sz w:val="28"/>
          <w:szCs w:val="28"/>
        </w:rPr>
      </w:pPr>
      <w:r w:rsidRPr="003713ED">
        <w:rPr>
          <w:sz w:val="28"/>
          <w:szCs w:val="28"/>
        </w:rPr>
        <w:t xml:space="preserve"> </w:t>
      </w:r>
      <w:proofErr w:type="gramStart"/>
      <w:r w:rsidRPr="003713ED">
        <w:rPr>
          <w:sz w:val="28"/>
          <w:szCs w:val="28"/>
        </w:rPr>
        <w:t>Финансово-бюджетная и земельно-имущественная палата района составляет проект бюджета района, представляет его с необходимыми документами и материалами для внесения в Совет Муслюмовского муниципального района, организует исполнение бюджета района, устанавливает порядок составления бюджетной отчетности, осуществляет иные бюджетные полномочия, установленные Бюджетным кодексом Российской Федерации, настоящим Положением и (или) принимаемыми в соответствии с ними муниципальными правовыми актами, регулирующими бюджетные правоотношения.</w:t>
      </w:r>
      <w:proofErr w:type="gramEnd"/>
    </w:p>
    <w:p w:rsidR="003713ED" w:rsidRPr="003713ED" w:rsidRDefault="003713ED" w:rsidP="003713ED">
      <w:pPr>
        <w:pStyle w:val="5"/>
        <w:numPr>
          <w:ilvl w:val="0"/>
          <w:numId w:val="3"/>
        </w:numPr>
        <w:shd w:val="clear" w:color="auto" w:fill="auto"/>
        <w:spacing w:line="240" w:lineRule="auto"/>
        <w:ind w:firstLine="709"/>
        <w:jc w:val="both"/>
        <w:rPr>
          <w:sz w:val="28"/>
          <w:szCs w:val="28"/>
        </w:rPr>
      </w:pPr>
      <w:r w:rsidRPr="003713ED">
        <w:rPr>
          <w:sz w:val="28"/>
          <w:szCs w:val="28"/>
        </w:rPr>
        <w:t xml:space="preserve"> Контрольно-счетная палата района осуществляет бюджетные полномочия, установленные Бюджетным кодексом Российской Федерации, а также бюджетные полномочия по:</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аудиту эффективности, направленному на определение экономности и результативности использования бюджетных средств;</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экспертизе проектов решений о бюджете района,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 района;</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экспертизе муниципальных программ;</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 xml:space="preserve">анализу и мониторингу бюджетного процесса, осуществлению проверок и подготовки заключений по отчету об исполнении бюджета, а </w:t>
      </w:r>
      <w:r w:rsidRPr="003713ED">
        <w:rPr>
          <w:sz w:val="28"/>
          <w:szCs w:val="28"/>
        </w:rPr>
        <w:lastRenderedPageBreak/>
        <w:t>также по подготовке предложений по устранению выявленных отклонений в бюджетном процессе и его совершенствованию;</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3713ED" w:rsidRPr="003713ED" w:rsidRDefault="003713ED" w:rsidP="003713ED">
      <w:pPr>
        <w:pStyle w:val="5"/>
        <w:shd w:val="clear" w:color="auto" w:fill="auto"/>
        <w:tabs>
          <w:tab w:val="center" w:pos="7006"/>
        </w:tabs>
        <w:spacing w:line="240" w:lineRule="auto"/>
        <w:ind w:firstLine="709"/>
        <w:jc w:val="both"/>
        <w:rPr>
          <w:sz w:val="28"/>
          <w:szCs w:val="28"/>
        </w:rPr>
      </w:pPr>
      <w:r w:rsidRPr="003713ED">
        <w:rPr>
          <w:sz w:val="28"/>
          <w:szCs w:val="28"/>
        </w:rPr>
        <w:t>другим вопросам, установленным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Бюджетные полномочия Контрольно-счетной палаты района, предусмотренные настоящим пунктом,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3713ED" w:rsidRPr="003713ED" w:rsidRDefault="003713ED" w:rsidP="003713ED">
      <w:pPr>
        <w:pStyle w:val="5"/>
        <w:numPr>
          <w:ilvl w:val="0"/>
          <w:numId w:val="3"/>
        </w:numPr>
        <w:shd w:val="clear" w:color="auto" w:fill="auto"/>
        <w:tabs>
          <w:tab w:val="left" w:pos="1506"/>
        </w:tabs>
        <w:spacing w:line="240" w:lineRule="auto"/>
        <w:ind w:firstLine="709"/>
        <w:jc w:val="both"/>
        <w:rPr>
          <w:sz w:val="28"/>
          <w:szCs w:val="28"/>
        </w:rPr>
      </w:pPr>
      <w:r w:rsidRPr="003713ED">
        <w:rPr>
          <w:sz w:val="28"/>
          <w:szCs w:val="28"/>
        </w:rPr>
        <w:t xml:space="preserve">Главный распорядитель бюджетных средств: обеспечивает результативность, </w:t>
      </w:r>
      <w:proofErr w:type="spellStart"/>
      <w:r w:rsidRPr="003713ED">
        <w:rPr>
          <w:sz w:val="28"/>
          <w:szCs w:val="28"/>
        </w:rPr>
        <w:t>адресность</w:t>
      </w:r>
      <w:proofErr w:type="spellEnd"/>
      <w:r w:rsidRPr="003713ED">
        <w:rPr>
          <w:sz w:val="28"/>
          <w:szCs w:val="28"/>
        </w:rPr>
        <w:t xml:space="preserve"> и целевой характер использования бюджетных сре</w:t>
      </w:r>
      <w:proofErr w:type="gramStart"/>
      <w:r w:rsidRPr="003713ED">
        <w:rPr>
          <w:sz w:val="28"/>
          <w:szCs w:val="28"/>
        </w:rPr>
        <w:t>дств в с</w:t>
      </w:r>
      <w:proofErr w:type="gramEnd"/>
      <w:r w:rsidRPr="003713ED">
        <w:rPr>
          <w:sz w:val="28"/>
          <w:szCs w:val="28"/>
        </w:rPr>
        <w:t>оответствии с утвержденными ему бюджетными ассигнованиями и лимитами бюджетных обязательств;</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формирует перечень подведомственных ему распорядителей и получателей бюджетных средств;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осуществляет планирование соответствующих расходов бюджета, составляет обоснования бюджетных ассигнований;</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вносит предложения по формированию и изменению лимитов бюджетных обязательств; вносит предложения по формированию и изменению сводной бюджетной росписи; определяет порядок утверждения бюджетных смет подведомственных получателей бюджетных средств, являющихся казенными учреждениями;</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формирует, утверждает, и контролирует исполнение муниципальных заданий;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формирует бюджетную отчетность главного распорядителя бюджетных средств; 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 xml:space="preserve">осуществляет иные бюджетные полномочия, установленные </w:t>
      </w:r>
      <w:r w:rsidRPr="003713ED">
        <w:rPr>
          <w:sz w:val="28"/>
          <w:szCs w:val="28"/>
        </w:rPr>
        <w:lastRenderedPageBreak/>
        <w:t>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3713ED" w:rsidRPr="003713ED" w:rsidRDefault="003713ED" w:rsidP="003713ED">
      <w:pPr>
        <w:pStyle w:val="5"/>
        <w:numPr>
          <w:ilvl w:val="0"/>
          <w:numId w:val="3"/>
        </w:numPr>
        <w:shd w:val="clear" w:color="auto" w:fill="auto"/>
        <w:tabs>
          <w:tab w:val="left" w:pos="1074"/>
        </w:tabs>
        <w:spacing w:line="240" w:lineRule="auto"/>
        <w:ind w:firstLine="709"/>
        <w:jc w:val="both"/>
        <w:rPr>
          <w:sz w:val="28"/>
          <w:szCs w:val="28"/>
        </w:rPr>
      </w:pPr>
      <w:r w:rsidRPr="003713ED">
        <w:rPr>
          <w:sz w:val="28"/>
          <w:szCs w:val="28"/>
        </w:rPr>
        <w:t>Распорядитель бюджетных средств:</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осуществляет планирование соответствующих расходов учреждений, организаций;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района;</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w:t>
      </w:r>
      <w:r w:rsidRPr="003713ED">
        <w:rPr>
          <w:rStyle w:val="4"/>
          <w:sz w:val="28"/>
          <w:szCs w:val="28"/>
        </w:rPr>
        <w:t>иди</w:t>
      </w:r>
      <w:r w:rsidRPr="003713ED">
        <w:rPr>
          <w:sz w:val="28"/>
          <w:szCs w:val="28"/>
        </w:rPr>
        <w:t>й и бюджетных инвестиций, определенных Бюджетным кодексом Российской Федерации, настоящим Положением, условий, целей и порядка, установленных при их предоставлении:</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3713ED" w:rsidRPr="003713ED" w:rsidRDefault="003713ED" w:rsidP="003713ED">
      <w:pPr>
        <w:pStyle w:val="5"/>
        <w:numPr>
          <w:ilvl w:val="0"/>
          <w:numId w:val="3"/>
        </w:numPr>
        <w:shd w:val="clear" w:color="auto" w:fill="auto"/>
        <w:spacing w:line="240" w:lineRule="auto"/>
        <w:ind w:firstLine="709"/>
        <w:jc w:val="both"/>
        <w:rPr>
          <w:sz w:val="28"/>
          <w:szCs w:val="28"/>
        </w:rPr>
      </w:pPr>
      <w:r w:rsidRPr="003713ED">
        <w:rPr>
          <w:sz w:val="28"/>
          <w:szCs w:val="28"/>
        </w:rPr>
        <w:t xml:space="preserve"> Получатель бюджетных средств обладает следующими бюджетными полномочиями: составляет и исполняет бюджетную смету;</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принимает и (или) исполняет в пределах доведенных лимитов бюджетных обязательств и (или) бюджетных ассигнований бюджетные обязательства;</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обеспечивает результативность, целевой характер использования предусмотренных ему бюджетных ассигнований;</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вносит соответствующему главному распорядителю (распорядителю) бюджетных сре</w:t>
      </w:r>
      <w:proofErr w:type="gramStart"/>
      <w:r w:rsidRPr="003713ED">
        <w:rPr>
          <w:sz w:val="28"/>
          <w:szCs w:val="28"/>
        </w:rPr>
        <w:t>дств пр</w:t>
      </w:r>
      <w:proofErr w:type="gramEnd"/>
      <w:r w:rsidRPr="003713ED">
        <w:rPr>
          <w:sz w:val="28"/>
          <w:szCs w:val="28"/>
        </w:rPr>
        <w:t>едложения по изменению бюджетной росписи;</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ведет бюджетный учет (обеспечивает ведение бюджетного учета);</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исполняет иные полномочия, установленные Бюджетным кодексом Российской Федерации, настоящим Положением и принятыми в соответствии с ними муниципальными правовыми актами, регулирующими бюджетные правоотношения.</w:t>
      </w:r>
    </w:p>
    <w:p w:rsidR="003713ED" w:rsidRPr="003713ED" w:rsidRDefault="003713ED" w:rsidP="003713ED">
      <w:pPr>
        <w:pStyle w:val="5"/>
        <w:numPr>
          <w:ilvl w:val="0"/>
          <w:numId w:val="3"/>
        </w:numPr>
        <w:shd w:val="clear" w:color="auto" w:fill="auto"/>
        <w:spacing w:line="240" w:lineRule="auto"/>
        <w:ind w:firstLine="709"/>
        <w:jc w:val="both"/>
        <w:rPr>
          <w:sz w:val="28"/>
          <w:szCs w:val="28"/>
        </w:rPr>
      </w:pPr>
      <w:r w:rsidRPr="003713ED">
        <w:rPr>
          <w:sz w:val="28"/>
          <w:szCs w:val="28"/>
        </w:rPr>
        <w:t>Главный администратор доходов бюджета района:</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 xml:space="preserve">      формирует перечень подведомственных ему администраторов доходов бюджета;</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формирует и представляет бюджетную отчетность главного администратора доходов бюджета района;</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 xml:space="preserve">осуществляет иные бюджетные полномочия, установленные Бюджетным кодексом Российской Федерации, настоящим Положением и </w:t>
      </w:r>
      <w:r w:rsidRPr="003713ED">
        <w:rPr>
          <w:sz w:val="28"/>
          <w:szCs w:val="28"/>
        </w:rPr>
        <w:lastRenderedPageBreak/>
        <w:t>принимаемыми в соответствии с ними муниципальными правовыми актами, регулирующими бюджетные правоотношения.</w:t>
      </w:r>
    </w:p>
    <w:p w:rsidR="003713ED" w:rsidRPr="003713ED" w:rsidRDefault="003713ED" w:rsidP="003713ED">
      <w:pPr>
        <w:pStyle w:val="5"/>
        <w:numPr>
          <w:ilvl w:val="0"/>
          <w:numId w:val="3"/>
        </w:numPr>
        <w:shd w:val="clear" w:color="auto" w:fill="auto"/>
        <w:spacing w:line="240" w:lineRule="auto"/>
        <w:ind w:firstLine="709"/>
        <w:jc w:val="both"/>
        <w:rPr>
          <w:sz w:val="28"/>
          <w:szCs w:val="28"/>
        </w:rPr>
      </w:pPr>
      <w:r w:rsidRPr="003713ED">
        <w:rPr>
          <w:sz w:val="28"/>
          <w:szCs w:val="28"/>
        </w:rPr>
        <w:t xml:space="preserve"> Главный администратор источников финансирования дефицита бюджета района: формирует перечни подведомственных ему администраторов источников финансирования дефицита бюджета района;</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осуществляет планирование (прогнозирование) поступлений и выплат по источникам финансирования дефицита бюджета района;</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 xml:space="preserve">обеспечивает </w:t>
      </w:r>
      <w:proofErr w:type="spellStart"/>
      <w:r w:rsidRPr="003713ED">
        <w:rPr>
          <w:sz w:val="28"/>
          <w:szCs w:val="28"/>
        </w:rPr>
        <w:t>адресность</w:t>
      </w:r>
      <w:proofErr w:type="spellEnd"/>
      <w:r w:rsidRPr="003713ED">
        <w:rPr>
          <w:sz w:val="28"/>
          <w:szCs w:val="28"/>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района;</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распределяет бюджетные ассигнования по подведомственным администраторам источников финансирования дефицита бюджета района и исполняет соответствующую часть бюджета района;</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 xml:space="preserve">формирует бюджетную отчетность главного </w:t>
      </w:r>
      <w:proofErr w:type="gramStart"/>
      <w:r w:rsidRPr="003713ED">
        <w:rPr>
          <w:sz w:val="28"/>
          <w:szCs w:val="28"/>
        </w:rPr>
        <w:t>администратора источников финансирования дефицита бюджета</w:t>
      </w:r>
      <w:proofErr w:type="gramEnd"/>
      <w:r w:rsidRPr="003713ED">
        <w:rPr>
          <w:sz w:val="28"/>
          <w:szCs w:val="28"/>
        </w:rPr>
        <w:t xml:space="preserve"> района.</w:t>
      </w:r>
    </w:p>
    <w:p w:rsidR="003713ED" w:rsidRPr="003713ED" w:rsidRDefault="003713ED" w:rsidP="003713ED">
      <w:pPr>
        <w:pStyle w:val="5"/>
        <w:numPr>
          <w:ilvl w:val="0"/>
          <w:numId w:val="3"/>
        </w:numPr>
        <w:shd w:val="clear" w:color="auto" w:fill="auto"/>
        <w:spacing w:line="240" w:lineRule="auto"/>
        <w:ind w:firstLine="709"/>
        <w:jc w:val="both"/>
        <w:rPr>
          <w:sz w:val="28"/>
          <w:szCs w:val="28"/>
        </w:rPr>
      </w:pPr>
      <w:r w:rsidRPr="003713ED">
        <w:rPr>
          <w:sz w:val="28"/>
          <w:szCs w:val="28"/>
        </w:rPr>
        <w:t xml:space="preserve"> Бюджетные полномочия главного распорядителя (распорядителя) средств бюджета района, главного администратора (администратора) доходов бюджета района, главного администратора (администратора) источников финансирования дефицита бюджета района по осуществлению внутреннего финансового контроля и внутреннего финансового аудита определяются в соответствии с Бюджетным кодексом Российской Федерации.</w:t>
      </w:r>
    </w:p>
    <w:p w:rsidR="003713ED" w:rsidRPr="003713ED" w:rsidRDefault="003713ED" w:rsidP="003713ED">
      <w:pPr>
        <w:pStyle w:val="5"/>
        <w:shd w:val="clear" w:color="auto" w:fill="auto"/>
        <w:spacing w:line="240" w:lineRule="auto"/>
        <w:ind w:firstLine="709"/>
        <w:jc w:val="both"/>
        <w:rPr>
          <w:rStyle w:val="a5"/>
          <w:sz w:val="28"/>
          <w:szCs w:val="28"/>
        </w:rPr>
      </w:pPr>
    </w:p>
    <w:p w:rsidR="003713ED" w:rsidRPr="003713ED" w:rsidRDefault="003713ED" w:rsidP="003713ED">
      <w:pPr>
        <w:pStyle w:val="5"/>
        <w:shd w:val="clear" w:color="auto" w:fill="auto"/>
        <w:spacing w:line="240" w:lineRule="auto"/>
        <w:ind w:firstLine="709"/>
        <w:jc w:val="both"/>
        <w:rPr>
          <w:sz w:val="28"/>
          <w:szCs w:val="28"/>
        </w:rPr>
      </w:pPr>
      <w:r w:rsidRPr="003713ED">
        <w:rPr>
          <w:rStyle w:val="a5"/>
          <w:sz w:val="28"/>
          <w:szCs w:val="28"/>
        </w:rPr>
        <w:t xml:space="preserve">Статья 10. </w:t>
      </w:r>
      <w:r w:rsidRPr="003713ED">
        <w:rPr>
          <w:sz w:val="28"/>
          <w:szCs w:val="28"/>
        </w:rPr>
        <w:t>Доходы бюджета района</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Доходы бюджета района формируются в соответствии с бюджетным законодательством Российской Федерации, законодательством Российской Федерации о налогах и сборах и законодательством об иных обязательных платежах.</w:t>
      </w:r>
    </w:p>
    <w:p w:rsidR="003713ED" w:rsidRPr="003713ED" w:rsidRDefault="003713ED" w:rsidP="003713ED">
      <w:pPr>
        <w:pStyle w:val="5"/>
        <w:shd w:val="clear" w:color="auto" w:fill="auto"/>
        <w:spacing w:line="240" w:lineRule="auto"/>
        <w:ind w:firstLine="709"/>
        <w:jc w:val="both"/>
        <w:rPr>
          <w:rStyle w:val="a5"/>
          <w:sz w:val="28"/>
          <w:szCs w:val="28"/>
        </w:rPr>
      </w:pPr>
    </w:p>
    <w:p w:rsidR="003713ED" w:rsidRPr="003713ED" w:rsidRDefault="003713ED" w:rsidP="003713ED">
      <w:pPr>
        <w:pStyle w:val="5"/>
        <w:shd w:val="clear" w:color="auto" w:fill="auto"/>
        <w:spacing w:line="240" w:lineRule="auto"/>
        <w:ind w:firstLine="709"/>
        <w:jc w:val="both"/>
        <w:rPr>
          <w:sz w:val="28"/>
          <w:szCs w:val="28"/>
        </w:rPr>
      </w:pPr>
      <w:r w:rsidRPr="003713ED">
        <w:rPr>
          <w:rStyle w:val="a5"/>
          <w:sz w:val="28"/>
          <w:szCs w:val="28"/>
        </w:rPr>
        <w:t xml:space="preserve">Статья 11. </w:t>
      </w:r>
      <w:r w:rsidRPr="003713ED">
        <w:rPr>
          <w:sz w:val="28"/>
          <w:szCs w:val="28"/>
        </w:rPr>
        <w:t>Расходы бюджета района</w:t>
      </w:r>
    </w:p>
    <w:p w:rsidR="003713ED" w:rsidRPr="003713ED" w:rsidRDefault="003713ED" w:rsidP="003713ED">
      <w:pPr>
        <w:pStyle w:val="5"/>
        <w:shd w:val="clear" w:color="auto" w:fill="auto"/>
        <w:spacing w:line="240" w:lineRule="auto"/>
        <w:ind w:firstLine="709"/>
        <w:jc w:val="both"/>
        <w:rPr>
          <w:sz w:val="28"/>
          <w:szCs w:val="28"/>
        </w:rPr>
      </w:pPr>
      <w:proofErr w:type="gramStart"/>
      <w:r w:rsidRPr="003713ED">
        <w:rPr>
          <w:sz w:val="28"/>
          <w:szCs w:val="28"/>
        </w:rPr>
        <w:t>Формирование расходов бюджета района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должно происходить в очередном финансовом году за счет средств бюджета муниципального образования «Муслюмовский муниципальный район».</w:t>
      </w:r>
      <w:proofErr w:type="gramEnd"/>
    </w:p>
    <w:p w:rsidR="003713ED" w:rsidRPr="003713ED" w:rsidRDefault="003713ED" w:rsidP="003713ED">
      <w:pPr>
        <w:pStyle w:val="5"/>
        <w:shd w:val="clear" w:color="auto" w:fill="auto"/>
        <w:spacing w:line="240" w:lineRule="auto"/>
        <w:ind w:firstLine="709"/>
        <w:jc w:val="both"/>
        <w:rPr>
          <w:rStyle w:val="a5"/>
          <w:sz w:val="28"/>
          <w:szCs w:val="28"/>
        </w:rPr>
      </w:pPr>
    </w:p>
    <w:p w:rsidR="003713ED" w:rsidRPr="003713ED" w:rsidRDefault="003713ED" w:rsidP="003713ED">
      <w:pPr>
        <w:pStyle w:val="5"/>
        <w:shd w:val="clear" w:color="auto" w:fill="auto"/>
        <w:spacing w:line="240" w:lineRule="auto"/>
        <w:ind w:firstLine="709"/>
        <w:jc w:val="both"/>
        <w:rPr>
          <w:sz w:val="28"/>
          <w:szCs w:val="28"/>
        </w:rPr>
      </w:pPr>
      <w:r w:rsidRPr="003713ED">
        <w:rPr>
          <w:rStyle w:val="a5"/>
          <w:sz w:val="28"/>
          <w:szCs w:val="28"/>
        </w:rPr>
        <w:t xml:space="preserve">Статья 12. </w:t>
      </w:r>
      <w:r w:rsidRPr="003713ED">
        <w:rPr>
          <w:sz w:val="28"/>
          <w:szCs w:val="28"/>
        </w:rPr>
        <w:t>Резервный фонд</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В расходной части бюджета района предусматривается создание резервного фонда Исполнительного комитета района.</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 xml:space="preserve">Размер резервного фонда Исполнительного комитета района устанавливается решением о бюджете и не может превышать 3 процента </w:t>
      </w:r>
      <w:r w:rsidRPr="003713ED">
        <w:rPr>
          <w:sz w:val="28"/>
          <w:szCs w:val="28"/>
        </w:rPr>
        <w:lastRenderedPageBreak/>
        <w:t>утвержденного решением общего объема расходов.</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Порядок расходования средств резервного фонда утверждается Исполнительным комитетом района.</w:t>
      </w:r>
    </w:p>
    <w:p w:rsidR="003713ED" w:rsidRPr="003713ED" w:rsidRDefault="003713ED" w:rsidP="003713ED">
      <w:pPr>
        <w:pStyle w:val="5"/>
        <w:shd w:val="clear" w:color="auto" w:fill="auto"/>
        <w:spacing w:line="240" w:lineRule="auto"/>
        <w:ind w:firstLine="709"/>
        <w:jc w:val="both"/>
        <w:rPr>
          <w:rStyle w:val="a5"/>
          <w:sz w:val="28"/>
          <w:szCs w:val="28"/>
        </w:rPr>
      </w:pPr>
    </w:p>
    <w:p w:rsidR="003713ED" w:rsidRPr="003713ED" w:rsidRDefault="003713ED" w:rsidP="003713ED">
      <w:pPr>
        <w:pStyle w:val="5"/>
        <w:shd w:val="clear" w:color="auto" w:fill="auto"/>
        <w:spacing w:line="240" w:lineRule="auto"/>
        <w:ind w:firstLine="709"/>
        <w:jc w:val="both"/>
        <w:rPr>
          <w:sz w:val="28"/>
          <w:szCs w:val="28"/>
        </w:rPr>
      </w:pPr>
      <w:r w:rsidRPr="003713ED">
        <w:rPr>
          <w:rStyle w:val="a5"/>
          <w:sz w:val="28"/>
          <w:szCs w:val="28"/>
        </w:rPr>
        <w:t xml:space="preserve">Статья 13. </w:t>
      </w:r>
      <w:r w:rsidRPr="003713ED">
        <w:rPr>
          <w:sz w:val="28"/>
          <w:szCs w:val="28"/>
        </w:rPr>
        <w:t>Размещение заказов на поставки товаров, выполнение работ, оказание услуг для муниципальных нужд</w:t>
      </w:r>
    </w:p>
    <w:p w:rsidR="003713ED" w:rsidRPr="003713ED" w:rsidRDefault="003713ED" w:rsidP="003713ED">
      <w:pPr>
        <w:pStyle w:val="5"/>
        <w:numPr>
          <w:ilvl w:val="0"/>
          <w:numId w:val="4"/>
        </w:numPr>
        <w:shd w:val="clear" w:color="auto" w:fill="auto"/>
        <w:spacing w:line="240" w:lineRule="auto"/>
        <w:ind w:firstLine="709"/>
        <w:jc w:val="both"/>
        <w:rPr>
          <w:sz w:val="28"/>
          <w:szCs w:val="28"/>
        </w:rPr>
      </w:pPr>
      <w:r w:rsidRPr="003713ED">
        <w:rPr>
          <w:sz w:val="28"/>
          <w:szCs w:val="28"/>
        </w:rPr>
        <w:t xml:space="preserve">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3713ED" w:rsidRPr="003713ED" w:rsidRDefault="003713ED" w:rsidP="003713ED">
      <w:pPr>
        <w:pStyle w:val="5"/>
        <w:numPr>
          <w:ilvl w:val="0"/>
          <w:numId w:val="4"/>
        </w:numPr>
        <w:shd w:val="clear" w:color="auto" w:fill="auto"/>
        <w:spacing w:line="240" w:lineRule="auto"/>
        <w:ind w:firstLine="709"/>
        <w:jc w:val="both"/>
        <w:rPr>
          <w:sz w:val="28"/>
          <w:szCs w:val="28"/>
        </w:rPr>
      </w:pPr>
      <w:r w:rsidRPr="003713ED">
        <w:rPr>
          <w:sz w:val="28"/>
          <w:szCs w:val="28"/>
        </w:rPr>
        <w:t xml:space="preserve"> Муниципальные контракты заключаются и оплачиваются в пределах лимитов бюджетных обязательств, кроме случаев, установленных пунктом 3 статьи 72 Бюджетного кодекса Российской Федерации.</w:t>
      </w:r>
    </w:p>
    <w:p w:rsidR="003713ED" w:rsidRPr="003713ED" w:rsidRDefault="003713ED" w:rsidP="003713ED">
      <w:pPr>
        <w:pStyle w:val="5"/>
        <w:shd w:val="clear" w:color="auto" w:fill="auto"/>
        <w:spacing w:line="240" w:lineRule="auto"/>
        <w:ind w:firstLine="709"/>
        <w:jc w:val="both"/>
        <w:rPr>
          <w:rStyle w:val="a5"/>
          <w:sz w:val="28"/>
          <w:szCs w:val="28"/>
        </w:rPr>
      </w:pPr>
    </w:p>
    <w:p w:rsidR="003713ED" w:rsidRPr="003713ED" w:rsidRDefault="003713ED" w:rsidP="003713ED">
      <w:pPr>
        <w:pStyle w:val="5"/>
        <w:shd w:val="clear" w:color="auto" w:fill="auto"/>
        <w:spacing w:line="240" w:lineRule="auto"/>
        <w:ind w:firstLine="709"/>
        <w:jc w:val="both"/>
        <w:rPr>
          <w:sz w:val="28"/>
          <w:szCs w:val="28"/>
        </w:rPr>
      </w:pPr>
      <w:r w:rsidRPr="003713ED">
        <w:rPr>
          <w:rStyle w:val="a5"/>
          <w:sz w:val="28"/>
          <w:szCs w:val="28"/>
        </w:rPr>
        <w:t xml:space="preserve">Статья 13.1. </w:t>
      </w:r>
      <w:r w:rsidRPr="003713ED">
        <w:rPr>
          <w:sz w:val="28"/>
          <w:szCs w:val="28"/>
        </w:rPr>
        <w:t>Реестр расходных обязательств</w:t>
      </w:r>
    </w:p>
    <w:p w:rsidR="003713ED" w:rsidRPr="003713ED" w:rsidRDefault="003713ED" w:rsidP="003713ED">
      <w:pPr>
        <w:pStyle w:val="5"/>
        <w:numPr>
          <w:ilvl w:val="0"/>
          <w:numId w:val="5"/>
        </w:numPr>
        <w:shd w:val="clear" w:color="auto" w:fill="auto"/>
        <w:spacing w:line="240" w:lineRule="auto"/>
        <w:ind w:firstLine="709"/>
        <w:jc w:val="both"/>
        <w:rPr>
          <w:sz w:val="28"/>
          <w:szCs w:val="28"/>
        </w:rPr>
      </w:pPr>
      <w:r w:rsidRPr="003713ED">
        <w:rPr>
          <w:sz w:val="28"/>
          <w:szCs w:val="28"/>
        </w:rPr>
        <w:t xml:space="preserve"> Финансово-бюджетная и земельно-имущественная палата района обязана вести реестр расходных обязательств.</w:t>
      </w:r>
    </w:p>
    <w:p w:rsidR="003713ED" w:rsidRPr="003713ED" w:rsidRDefault="003713ED" w:rsidP="003713ED">
      <w:pPr>
        <w:pStyle w:val="5"/>
        <w:numPr>
          <w:ilvl w:val="0"/>
          <w:numId w:val="5"/>
        </w:numPr>
        <w:shd w:val="clear" w:color="auto" w:fill="auto"/>
        <w:spacing w:line="240" w:lineRule="auto"/>
        <w:ind w:firstLine="709"/>
        <w:jc w:val="both"/>
        <w:rPr>
          <w:sz w:val="28"/>
          <w:szCs w:val="28"/>
        </w:rPr>
      </w:pPr>
      <w:r w:rsidRPr="003713ED">
        <w:rPr>
          <w:sz w:val="28"/>
          <w:szCs w:val="28"/>
        </w:rPr>
        <w:t xml:space="preserve"> Реестр расходных обязательств района ведется в порядке, установленном Исполнительным комитетом района.</w:t>
      </w:r>
    </w:p>
    <w:p w:rsidR="003713ED" w:rsidRPr="003713ED" w:rsidRDefault="003713ED" w:rsidP="003713ED">
      <w:pPr>
        <w:pStyle w:val="5"/>
        <w:numPr>
          <w:ilvl w:val="0"/>
          <w:numId w:val="5"/>
        </w:numPr>
        <w:shd w:val="clear" w:color="auto" w:fill="auto"/>
        <w:spacing w:line="240" w:lineRule="auto"/>
        <w:ind w:firstLine="709"/>
        <w:jc w:val="both"/>
        <w:rPr>
          <w:sz w:val="28"/>
          <w:szCs w:val="28"/>
        </w:rPr>
      </w:pPr>
      <w:r w:rsidRPr="003713ED">
        <w:rPr>
          <w:sz w:val="28"/>
          <w:szCs w:val="28"/>
        </w:rPr>
        <w:t xml:space="preserve"> Реестр расходных обязательств района представляется Финансово-бюджетной и земельно-имущественной палатой района в Министерство финансов Республики Татарстан в порядке, установленном Министерством финансов Республики Татарстан.</w:t>
      </w:r>
    </w:p>
    <w:p w:rsidR="003713ED" w:rsidRPr="003713ED" w:rsidRDefault="003713ED" w:rsidP="003713ED">
      <w:pPr>
        <w:pStyle w:val="5"/>
        <w:shd w:val="clear" w:color="auto" w:fill="auto"/>
        <w:spacing w:line="240" w:lineRule="auto"/>
        <w:ind w:firstLine="709"/>
        <w:jc w:val="both"/>
        <w:rPr>
          <w:sz w:val="28"/>
          <w:szCs w:val="28"/>
        </w:rPr>
      </w:pPr>
    </w:p>
    <w:p w:rsidR="003713ED" w:rsidRPr="003713ED" w:rsidRDefault="003713ED" w:rsidP="003713ED">
      <w:pPr>
        <w:pStyle w:val="5"/>
        <w:shd w:val="clear" w:color="auto" w:fill="auto"/>
        <w:spacing w:line="240" w:lineRule="auto"/>
        <w:ind w:firstLine="709"/>
        <w:jc w:val="both"/>
        <w:rPr>
          <w:sz w:val="28"/>
          <w:szCs w:val="28"/>
        </w:rPr>
      </w:pPr>
      <w:r w:rsidRPr="003713ED">
        <w:rPr>
          <w:rStyle w:val="a5"/>
          <w:sz w:val="28"/>
          <w:szCs w:val="28"/>
        </w:rPr>
        <w:t xml:space="preserve">Статья 13.2. </w:t>
      </w:r>
      <w:r w:rsidRPr="003713ED">
        <w:rPr>
          <w:sz w:val="28"/>
          <w:szCs w:val="28"/>
        </w:rPr>
        <w:t>Дефицит бюджета Района</w:t>
      </w:r>
    </w:p>
    <w:p w:rsidR="003713ED" w:rsidRPr="003713ED" w:rsidRDefault="003713ED" w:rsidP="003713ED">
      <w:pPr>
        <w:pStyle w:val="5"/>
        <w:numPr>
          <w:ilvl w:val="0"/>
          <w:numId w:val="6"/>
        </w:numPr>
        <w:shd w:val="clear" w:color="auto" w:fill="auto"/>
        <w:spacing w:line="240" w:lineRule="auto"/>
        <w:ind w:firstLine="709"/>
        <w:jc w:val="both"/>
        <w:rPr>
          <w:sz w:val="28"/>
          <w:szCs w:val="28"/>
        </w:rPr>
      </w:pPr>
      <w:r w:rsidRPr="003713ED">
        <w:rPr>
          <w:sz w:val="28"/>
          <w:szCs w:val="28"/>
        </w:rPr>
        <w:t xml:space="preserve"> Дефицит бюджета Района на очередной финансовый год устанавливается решением о бюджете Района с соблюдением ограничений, установленных пунктом 2 настоящей статьи.</w:t>
      </w:r>
    </w:p>
    <w:p w:rsidR="003713ED" w:rsidRPr="003713ED" w:rsidRDefault="003713ED" w:rsidP="003713ED">
      <w:pPr>
        <w:pStyle w:val="5"/>
        <w:numPr>
          <w:ilvl w:val="0"/>
          <w:numId w:val="6"/>
        </w:numPr>
        <w:shd w:val="clear" w:color="auto" w:fill="auto"/>
        <w:spacing w:line="240" w:lineRule="auto"/>
        <w:ind w:firstLine="709"/>
        <w:jc w:val="both"/>
        <w:rPr>
          <w:sz w:val="28"/>
          <w:szCs w:val="28"/>
        </w:rPr>
      </w:pPr>
      <w:r w:rsidRPr="003713ED">
        <w:rPr>
          <w:sz w:val="28"/>
          <w:szCs w:val="28"/>
        </w:rPr>
        <w:t xml:space="preserve"> Дефицит бюджета района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В случае осуществления в отношении Района мер, предусмотренных пунктом 4 статьи 136 Бюджетного кодекса Российской Федерации, дефицит бюджета Района не должен превышать 5 процентов утвержденного общего годового объема доходов бюджета Района без учета утвержденного объема безвозмездных поступлений и (или) поступлений налоговых доходов по дополнительным нормативам отчислений.</w:t>
      </w:r>
    </w:p>
    <w:p w:rsidR="003713ED" w:rsidRPr="003713ED" w:rsidRDefault="003713ED" w:rsidP="003713ED">
      <w:pPr>
        <w:pStyle w:val="5"/>
        <w:shd w:val="clear" w:color="auto" w:fill="auto"/>
        <w:spacing w:line="240" w:lineRule="auto"/>
        <w:ind w:firstLine="709"/>
        <w:jc w:val="both"/>
        <w:rPr>
          <w:sz w:val="28"/>
          <w:szCs w:val="28"/>
        </w:rPr>
      </w:pPr>
      <w:proofErr w:type="gramStart"/>
      <w:r w:rsidRPr="003713ED">
        <w:rPr>
          <w:sz w:val="28"/>
          <w:szCs w:val="28"/>
        </w:rPr>
        <w:t>В случае утверждения решением Совета о бюджете Района в составе источников финансирования дефицита бюджета поступлений от продажи акций и иных форм участия в капитале, находящихся в собственности Района, и (или) снижения остатков средств на счетах по учету средств бюджета Района дефицит бюджета Района может превысить ограничения, установленные настоящим пунктом, в пределах сумм указанных поступлений и снижения остатков средств на счетах</w:t>
      </w:r>
      <w:proofErr w:type="gramEnd"/>
      <w:r w:rsidRPr="003713ED">
        <w:rPr>
          <w:sz w:val="28"/>
          <w:szCs w:val="28"/>
        </w:rPr>
        <w:t xml:space="preserve"> по учету средств </w:t>
      </w:r>
      <w:r w:rsidRPr="003713ED">
        <w:rPr>
          <w:sz w:val="28"/>
          <w:szCs w:val="28"/>
        </w:rPr>
        <w:lastRenderedPageBreak/>
        <w:t>бюджета Района.</w:t>
      </w:r>
    </w:p>
    <w:p w:rsidR="003713ED" w:rsidRPr="003713ED" w:rsidRDefault="003713ED" w:rsidP="003713ED">
      <w:pPr>
        <w:pStyle w:val="5"/>
        <w:numPr>
          <w:ilvl w:val="0"/>
          <w:numId w:val="6"/>
        </w:numPr>
        <w:shd w:val="clear" w:color="auto" w:fill="auto"/>
        <w:spacing w:line="240" w:lineRule="auto"/>
        <w:ind w:firstLine="709"/>
        <w:jc w:val="both"/>
        <w:rPr>
          <w:sz w:val="28"/>
          <w:szCs w:val="28"/>
        </w:rPr>
      </w:pPr>
      <w:r w:rsidRPr="003713ED">
        <w:rPr>
          <w:sz w:val="28"/>
          <w:szCs w:val="28"/>
        </w:rPr>
        <w:t xml:space="preserve"> Дефицит бюджета района, сложившийся по данным годового отчета об исполнении бюджета района, должен соответствовать ограничениям, установленным пунктом 2 настоящей статьи.</w:t>
      </w:r>
    </w:p>
    <w:p w:rsidR="003713ED" w:rsidRPr="003713ED" w:rsidRDefault="003713ED" w:rsidP="003713ED">
      <w:pPr>
        <w:pStyle w:val="5"/>
        <w:numPr>
          <w:ilvl w:val="0"/>
          <w:numId w:val="6"/>
        </w:numPr>
        <w:shd w:val="clear" w:color="auto" w:fill="auto"/>
        <w:spacing w:line="240" w:lineRule="auto"/>
        <w:ind w:firstLine="709"/>
        <w:jc w:val="both"/>
        <w:rPr>
          <w:sz w:val="28"/>
          <w:szCs w:val="28"/>
        </w:rPr>
      </w:pPr>
      <w:r w:rsidRPr="003713ED">
        <w:rPr>
          <w:sz w:val="28"/>
          <w:szCs w:val="28"/>
        </w:rPr>
        <w:t xml:space="preserve"> </w:t>
      </w:r>
      <w:proofErr w:type="gramStart"/>
      <w:r w:rsidRPr="003713ED">
        <w:rPr>
          <w:sz w:val="28"/>
          <w:szCs w:val="28"/>
        </w:rPr>
        <w:t>До 1 января 2017 года в случае утверждения Решением о бюджете Района в составе источников финансирования дефицита бюджета Района разницы между полученными и погашенными Районом бюджетными кредитами, предоставленными бюджету Района другими бюджетами бюджетной системы Российской Федерации, дефицит бюджета Района может превысить ограничения, установленные пунктом 2 настоящей статьи, в пределах указанной разницы.</w:t>
      </w:r>
      <w:proofErr w:type="gramEnd"/>
    </w:p>
    <w:p w:rsidR="003713ED" w:rsidRPr="003713ED" w:rsidRDefault="003713ED" w:rsidP="003713ED">
      <w:pPr>
        <w:pStyle w:val="5"/>
        <w:shd w:val="clear" w:color="auto" w:fill="auto"/>
        <w:spacing w:line="240" w:lineRule="auto"/>
        <w:ind w:firstLine="709"/>
        <w:jc w:val="both"/>
        <w:rPr>
          <w:sz w:val="28"/>
          <w:szCs w:val="28"/>
        </w:rPr>
      </w:pPr>
    </w:p>
    <w:p w:rsidR="003713ED" w:rsidRPr="003713ED" w:rsidRDefault="003713ED" w:rsidP="003713ED">
      <w:pPr>
        <w:pStyle w:val="5"/>
        <w:shd w:val="clear" w:color="auto" w:fill="auto"/>
        <w:spacing w:line="240" w:lineRule="auto"/>
        <w:ind w:firstLine="709"/>
        <w:jc w:val="both"/>
        <w:rPr>
          <w:sz w:val="28"/>
          <w:szCs w:val="28"/>
        </w:rPr>
      </w:pPr>
      <w:r w:rsidRPr="003713ED">
        <w:rPr>
          <w:rStyle w:val="a5"/>
          <w:sz w:val="28"/>
          <w:szCs w:val="28"/>
        </w:rPr>
        <w:t xml:space="preserve">Статья 13.3. </w:t>
      </w:r>
      <w:r w:rsidRPr="003713ED">
        <w:rPr>
          <w:sz w:val="28"/>
          <w:szCs w:val="28"/>
        </w:rPr>
        <w:t>Источники финансирования дефицита бюджета района</w:t>
      </w:r>
    </w:p>
    <w:p w:rsidR="003713ED" w:rsidRPr="003713ED" w:rsidRDefault="003713ED" w:rsidP="003713ED">
      <w:pPr>
        <w:pStyle w:val="5"/>
        <w:shd w:val="clear" w:color="auto" w:fill="auto"/>
        <w:spacing w:line="240" w:lineRule="auto"/>
        <w:ind w:firstLine="709"/>
        <w:jc w:val="both"/>
        <w:rPr>
          <w:sz w:val="28"/>
          <w:szCs w:val="28"/>
        </w:rPr>
      </w:pPr>
      <w:proofErr w:type="gramStart"/>
      <w:r w:rsidRPr="003713ED">
        <w:rPr>
          <w:sz w:val="28"/>
          <w:szCs w:val="28"/>
        </w:rPr>
        <w:t>В состав источников внутреннего финансирования дефицита района включаются: 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roofErr w:type="gramEnd"/>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разница между полученными и погашенными районом кредитами кредитных организаций в валюте Российской Федерации;</w:t>
      </w:r>
    </w:p>
    <w:p w:rsidR="003713ED" w:rsidRPr="003713ED" w:rsidRDefault="003713ED" w:rsidP="003713ED">
      <w:pPr>
        <w:pStyle w:val="5"/>
        <w:shd w:val="clear" w:color="auto" w:fill="auto"/>
        <w:spacing w:line="240" w:lineRule="auto"/>
        <w:ind w:firstLine="709"/>
        <w:jc w:val="both"/>
        <w:rPr>
          <w:sz w:val="28"/>
          <w:szCs w:val="28"/>
        </w:rPr>
      </w:pPr>
      <w:proofErr w:type="gramStart"/>
      <w:r w:rsidRPr="003713ED">
        <w:rPr>
          <w:sz w:val="28"/>
          <w:szCs w:val="28"/>
        </w:rPr>
        <w:t>разница между полученными и погашенными районом в валюте Российской Федерации бюджетными кредитами, предоставленными бюджету района другими бюджетами бюджетной системы Российской Федерации;</w:t>
      </w:r>
      <w:proofErr w:type="gramEnd"/>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разница между полученными в иностранной валюте от Российской Федерации и погашенными районом бюджетными кредитами, предоставленными в рамках использования целевых иностранных кредитов (заимствований);</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изменение остатков средств на счетах по учету средств бюджета района в течение соответствующего финансового года;</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иные источники внутреннего финансирования дефицита бюджета района.</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В состав иных источников внутреннего финансирования дефицита бюджета района включаются: поступления от продажи акций и иных форм участия в капитале, находящихся в собственности района;</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курсовая разница по средствам бюджета района;</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объем средств, направляемых на исполнение муниципальных гарантий района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 xml:space="preserve">объем средств, направляемых на исполнение муниципальных гарантий района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w:t>
      </w:r>
      <w:r w:rsidRPr="003713ED">
        <w:rPr>
          <w:sz w:val="28"/>
          <w:szCs w:val="28"/>
        </w:rPr>
        <w:lastRenderedPageBreak/>
        <w:t>возникновению права регрессного требования гаранта к принципалу;</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объем средств, направляемых на погашение иных долговых обязательств района в валюте Российской Федерации;</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разница между средствами, полученными от возврата предоставленных из бюджета района юридическим лицам бюджетных кредитов, и суммой предоставленных из бюджета района юридическим лицам бюджетных кредитов в валюте Российской Федерации;</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разница между средствами, полученными от возврата предоставленных из бюджета района другим бюджетам бюджетной системы Российской Федерации бюджетных кредитов, и суммой предоставленных из бюджета района другим бюджетам бюджетной системы Российской Федерации бюджетных кредитов в валюте Российской Федерации;</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разница между средствами, перечисленными с единого счета по учету средств бюджета района, и средствами, зачисленными на единый счет по учету средств бюджета района, при проведении операций по управлению остатками средств на едином счете по учету средств бюджета района.</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Остатки средств бюджета района на начало текущего финансового года:</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в объеме, превышающем объем средств, предусмотренных в качестве указанного источника финансирования дефицита бюджета района, могут направляться в текущем финансовом году на покрытие временных кассовых разрывов;</w:t>
      </w:r>
    </w:p>
    <w:p w:rsidR="003713ED" w:rsidRPr="003713ED" w:rsidRDefault="003713ED" w:rsidP="003713ED">
      <w:pPr>
        <w:pStyle w:val="5"/>
        <w:shd w:val="clear" w:color="auto" w:fill="auto"/>
        <w:spacing w:line="240" w:lineRule="auto"/>
        <w:ind w:firstLine="709"/>
        <w:jc w:val="both"/>
        <w:rPr>
          <w:sz w:val="28"/>
          <w:szCs w:val="28"/>
        </w:rPr>
      </w:pPr>
      <w:proofErr w:type="gramStart"/>
      <w:r w:rsidRPr="003713ED">
        <w:rPr>
          <w:sz w:val="28"/>
          <w:szCs w:val="28"/>
        </w:rPr>
        <w:t>в объеме, не превышающем сумму остатка неиспользованных бюджетных ассигнований на оплату заключенных от имени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случаях предусмотренных решением о бюджете района, направляются на увеличение соответствующих бюджетных ассигнований на указанные цели.</w:t>
      </w:r>
      <w:proofErr w:type="gramEnd"/>
    </w:p>
    <w:p w:rsidR="003713ED" w:rsidRPr="003713ED" w:rsidRDefault="003713ED" w:rsidP="003713ED">
      <w:pPr>
        <w:pStyle w:val="5"/>
        <w:shd w:val="clear" w:color="auto" w:fill="auto"/>
        <w:spacing w:line="240" w:lineRule="auto"/>
        <w:ind w:firstLine="709"/>
        <w:jc w:val="both"/>
        <w:rPr>
          <w:sz w:val="28"/>
          <w:szCs w:val="28"/>
        </w:rPr>
      </w:pPr>
    </w:p>
    <w:p w:rsidR="003713ED" w:rsidRPr="003713ED" w:rsidRDefault="003713ED" w:rsidP="003713ED">
      <w:pPr>
        <w:pStyle w:val="5"/>
        <w:shd w:val="clear" w:color="auto" w:fill="auto"/>
        <w:spacing w:line="240" w:lineRule="auto"/>
        <w:ind w:firstLine="709"/>
        <w:jc w:val="both"/>
        <w:rPr>
          <w:sz w:val="28"/>
          <w:szCs w:val="28"/>
        </w:rPr>
      </w:pPr>
      <w:r w:rsidRPr="003713ED">
        <w:rPr>
          <w:rStyle w:val="a5"/>
          <w:sz w:val="28"/>
          <w:szCs w:val="28"/>
        </w:rPr>
        <w:t xml:space="preserve">Статья 14. </w:t>
      </w:r>
      <w:r w:rsidRPr="003713ED">
        <w:rPr>
          <w:sz w:val="28"/>
          <w:szCs w:val="28"/>
        </w:rPr>
        <w:t>Муниципальные внутренние заимствования и муниципальный долг</w:t>
      </w:r>
    </w:p>
    <w:p w:rsidR="003713ED" w:rsidRPr="003713ED" w:rsidRDefault="003713ED" w:rsidP="003713ED">
      <w:pPr>
        <w:pStyle w:val="5"/>
        <w:numPr>
          <w:ilvl w:val="0"/>
          <w:numId w:val="7"/>
        </w:numPr>
        <w:shd w:val="clear" w:color="auto" w:fill="auto"/>
        <w:spacing w:line="240" w:lineRule="auto"/>
        <w:ind w:firstLine="709"/>
        <w:jc w:val="both"/>
        <w:rPr>
          <w:sz w:val="28"/>
          <w:szCs w:val="28"/>
        </w:rPr>
      </w:pPr>
      <w:r w:rsidRPr="003713ED">
        <w:rPr>
          <w:sz w:val="28"/>
          <w:szCs w:val="28"/>
        </w:rPr>
        <w:t xml:space="preserve"> </w:t>
      </w:r>
      <w:proofErr w:type="gramStart"/>
      <w:r w:rsidRPr="003713ED">
        <w:rPr>
          <w:sz w:val="28"/>
          <w:szCs w:val="28"/>
        </w:rPr>
        <w:t>Муниципальные заимствования - муниципальные займы, осуществляемые путем выпуска ценных бумаг от имени района, размещаемые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района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Муниципальные внутренние заимствования осуществляются в целях финансирования дефицита бюджета Района, а также для погашения долговых обязательств.</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Заимствование района в валюте Российской Федерации за пределами Российской Федерации не допускаются.</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 xml:space="preserve">Право осуществления муниципальных заимствований от имени района </w:t>
      </w:r>
      <w:r w:rsidRPr="003713ED">
        <w:rPr>
          <w:sz w:val="28"/>
          <w:szCs w:val="28"/>
        </w:rPr>
        <w:lastRenderedPageBreak/>
        <w:t>в соответствии с Бюджетным кодексом Российской Федерации и Уставом района принадлежит Исполнительному комитету района.</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Предельный объем заимствований Района в текущем финансовом году с учетом положений статьи 104 Бюджетного кодекса Российской Федерации не должен превышать сумму, направляемую в текущем финансовом году на финансирование дефицита бюджета Района и (или) погашение долговых обязательств района.</w:t>
      </w:r>
    </w:p>
    <w:p w:rsidR="003713ED" w:rsidRPr="003713ED" w:rsidRDefault="003713ED" w:rsidP="003713ED">
      <w:pPr>
        <w:pStyle w:val="5"/>
        <w:numPr>
          <w:ilvl w:val="0"/>
          <w:numId w:val="7"/>
        </w:numPr>
        <w:shd w:val="clear" w:color="auto" w:fill="auto"/>
        <w:spacing w:line="240" w:lineRule="auto"/>
        <w:ind w:firstLine="709"/>
        <w:jc w:val="both"/>
        <w:rPr>
          <w:sz w:val="28"/>
          <w:szCs w:val="28"/>
        </w:rPr>
      </w:pPr>
      <w:r w:rsidRPr="003713ED">
        <w:rPr>
          <w:sz w:val="28"/>
          <w:szCs w:val="28"/>
        </w:rPr>
        <w:t xml:space="preserve">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установленных Бюджетным кодексом Российской Федерации, принятые на себя районом.</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Структура муниципального долга представляет собой группировку муниципальных долговых обязательств по установленным Бюджетным кодексом Российской Федерации видам долговых обязательств.</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Долговые обязательства района могут существовать в виде обязательств по:</w:t>
      </w:r>
    </w:p>
    <w:p w:rsidR="003713ED" w:rsidRPr="003713ED" w:rsidRDefault="003713ED" w:rsidP="003713ED">
      <w:pPr>
        <w:pStyle w:val="5"/>
        <w:numPr>
          <w:ilvl w:val="0"/>
          <w:numId w:val="8"/>
        </w:numPr>
        <w:shd w:val="clear" w:color="auto" w:fill="auto"/>
        <w:spacing w:line="240" w:lineRule="auto"/>
        <w:ind w:firstLine="709"/>
        <w:jc w:val="both"/>
        <w:rPr>
          <w:sz w:val="28"/>
          <w:szCs w:val="28"/>
        </w:rPr>
      </w:pPr>
      <w:r w:rsidRPr="003713ED">
        <w:rPr>
          <w:sz w:val="28"/>
          <w:szCs w:val="28"/>
        </w:rPr>
        <w:t xml:space="preserve"> ценным бумагам района (муниципальным ценным бумагам);</w:t>
      </w:r>
    </w:p>
    <w:p w:rsidR="003713ED" w:rsidRPr="003713ED" w:rsidRDefault="003713ED" w:rsidP="003713ED">
      <w:pPr>
        <w:pStyle w:val="5"/>
        <w:numPr>
          <w:ilvl w:val="0"/>
          <w:numId w:val="8"/>
        </w:numPr>
        <w:shd w:val="clear" w:color="auto" w:fill="auto"/>
        <w:spacing w:line="240" w:lineRule="auto"/>
        <w:ind w:firstLine="709"/>
        <w:jc w:val="both"/>
        <w:rPr>
          <w:sz w:val="28"/>
          <w:szCs w:val="28"/>
        </w:rPr>
      </w:pPr>
      <w:r w:rsidRPr="003713ED">
        <w:rPr>
          <w:sz w:val="28"/>
          <w:szCs w:val="28"/>
        </w:rPr>
        <w:t xml:space="preserve"> бюджетным кредитам, привлеченным в бюджет района от других бюджетов бюджетной системы Российской Федерации;</w:t>
      </w:r>
    </w:p>
    <w:p w:rsidR="003713ED" w:rsidRPr="003713ED" w:rsidRDefault="003713ED" w:rsidP="003713ED">
      <w:pPr>
        <w:pStyle w:val="5"/>
        <w:numPr>
          <w:ilvl w:val="0"/>
          <w:numId w:val="8"/>
        </w:numPr>
        <w:shd w:val="clear" w:color="auto" w:fill="auto"/>
        <w:spacing w:line="240" w:lineRule="auto"/>
        <w:ind w:firstLine="709"/>
        <w:jc w:val="both"/>
        <w:rPr>
          <w:sz w:val="28"/>
          <w:szCs w:val="28"/>
        </w:rPr>
      </w:pPr>
      <w:r w:rsidRPr="003713ED">
        <w:rPr>
          <w:sz w:val="28"/>
          <w:szCs w:val="28"/>
        </w:rPr>
        <w:t xml:space="preserve"> кредитам, полученным районом от кредитных организаций;</w:t>
      </w:r>
    </w:p>
    <w:p w:rsidR="003713ED" w:rsidRPr="003713ED" w:rsidRDefault="003713ED" w:rsidP="003713ED">
      <w:pPr>
        <w:pStyle w:val="5"/>
        <w:numPr>
          <w:ilvl w:val="0"/>
          <w:numId w:val="8"/>
        </w:numPr>
        <w:shd w:val="clear" w:color="auto" w:fill="auto"/>
        <w:spacing w:line="240" w:lineRule="auto"/>
        <w:ind w:firstLine="709"/>
        <w:jc w:val="both"/>
        <w:rPr>
          <w:sz w:val="28"/>
          <w:szCs w:val="28"/>
        </w:rPr>
      </w:pPr>
      <w:r w:rsidRPr="003713ED">
        <w:rPr>
          <w:sz w:val="28"/>
          <w:szCs w:val="28"/>
        </w:rPr>
        <w:t xml:space="preserve"> гарантиям района (муниципальным гарантиям).</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Долговые обязательства района не могут существовать в иных видах, за исключением предусмотренных настоящим пунктом.</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Долговые обязательства могут быть краткосрочными (менее одного года), среднесрочными (от одного года до пяти лет) и долгосрочными (от пяти до десяти лет включительно).</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Управление муниципальным долгом осуществляется Исполнительным комитетом района в соответствии с Уставом района.</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Предельный объем муниципального долга не должен превышать утвержденный общий годовой объем доходов бюджета Района без учета утвержденного объема безвозмездных поступлений и (или) поступлений налоговых доходов по дополнительным нормативам отчислений.</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В случае осуществления в отношении Района мер, предусмотренных пунктом 4 статьи 136 Бюджетного кодекса Российской Федерации, предельный объем муниципального долга не должен превышать 50 процентов утвержденного общего годового объема доходов бюджета Района без учета утвержденного объема безвозмездных поступлений и (или) поступлений налоговых доходов по дополнительным нормативам отчислений.</w:t>
      </w:r>
    </w:p>
    <w:p w:rsidR="003713ED" w:rsidRPr="003713ED" w:rsidRDefault="003713ED" w:rsidP="003713ED">
      <w:pPr>
        <w:pStyle w:val="5"/>
        <w:shd w:val="clear" w:color="auto" w:fill="auto"/>
        <w:spacing w:line="240" w:lineRule="auto"/>
        <w:ind w:firstLine="709"/>
        <w:jc w:val="both"/>
        <w:rPr>
          <w:sz w:val="28"/>
          <w:szCs w:val="28"/>
        </w:rPr>
      </w:pPr>
      <w:proofErr w:type="gramStart"/>
      <w:r w:rsidRPr="003713ED">
        <w:rPr>
          <w:sz w:val="28"/>
          <w:szCs w:val="28"/>
        </w:rPr>
        <w:t xml:space="preserve">До 1 января 2017 года предельный объем муниципального долга может превысить ограничения, установленные настоящим пунктом, в пределах объема муниципального долга по бюджетным кредитам по состоянию на 1 января текущего года и (или) в случае утверждения решением о бюджете Района в составе источников финансирования дефицита бюджета бюджетных </w:t>
      </w:r>
      <w:r w:rsidRPr="003713ED">
        <w:rPr>
          <w:sz w:val="28"/>
          <w:szCs w:val="28"/>
        </w:rPr>
        <w:lastRenderedPageBreak/>
        <w:t>кредитов, привлекаемых в текущем финансовом году в местный бюджет от других бюджетов бюджетной системы</w:t>
      </w:r>
      <w:proofErr w:type="gramEnd"/>
      <w:r w:rsidRPr="003713ED">
        <w:rPr>
          <w:sz w:val="28"/>
          <w:szCs w:val="28"/>
        </w:rPr>
        <w:t xml:space="preserve"> Российской Федерации, в пределах указанных кредитов.</w:t>
      </w:r>
    </w:p>
    <w:p w:rsidR="003713ED" w:rsidRPr="003713ED" w:rsidRDefault="003713ED" w:rsidP="003713ED">
      <w:pPr>
        <w:pStyle w:val="5"/>
        <w:numPr>
          <w:ilvl w:val="0"/>
          <w:numId w:val="9"/>
        </w:numPr>
        <w:shd w:val="clear" w:color="auto" w:fill="auto"/>
        <w:tabs>
          <w:tab w:val="left" w:pos="1251"/>
        </w:tabs>
        <w:spacing w:line="240" w:lineRule="auto"/>
        <w:ind w:firstLine="709"/>
        <w:jc w:val="both"/>
        <w:rPr>
          <w:sz w:val="28"/>
          <w:szCs w:val="28"/>
        </w:rPr>
      </w:pPr>
      <w:proofErr w:type="gramStart"/>
      <w:r w:rsidRPr="003713ED">
        <w:rPr>
          <w:sz w:val="28"/>
          <w:szCs w:val="28"/>
        </w:rPr>
        <w:t>Объем расходов на обслуживание муниципального долга в очередном финансовом году, утвержденный решением о бюджете Района, по данным отчета об исполнении бюджета Района за отчетный финансовый год не должен превышать 15 процентов объема расходов бюджета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3713ED" w:rsidRPr="003713ED" w:rsidRDefault="003713ED" w:rsidP="003713ED">
      <w:pPr>
        <w:pStyle w:val="5"/>
        <w:numPr>
          <w:ilvl w:val="0"/>
          <w:numId w:val="7"/>
        </w:numPr>
        <w:shd w:val="clear" w:color="auto" w:fill="auto"/>
        <w:spacing w:line="240" w:lineRule="auto"/>
        <w:ind w:firstLine="709"/>
        <w:jc w:val="both"/>
        <w:rPr>
          <w:sz w:val="28"/>
          <w:szCs w:val="28"/>
        </w:rPr>
      </w:pPr>
      <w:r w:rsidRPr="003713ED">
        <w:rPr>
          <w:sz w:val="28"/>
          <w:szCs w:val="28"/>
        </w:rPr>
        <w:t xml:space="preserve"> </w:t>
      </w:r>
      <w:proofErr w:type="gramStart"/>
      <w:r w:rsidRPr="003713ED">
        <w:rPr>
          <w:sz w:val="28"/>
          <w:szCs w:val="28"/>
        </w:rPr>
        <w:t>Муниципальная гарантия - вид долгового обязательства, в силу которого район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района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roofErr w:type="gramEnd"/>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От имени Района муниципальные гарантии Района предоставляются Исполнительным комитетом Района в пределах общей суммы предоставляемых гарантий, указанной в Решении о бюджете Района на очередной финансовый год, в соответствии с требованиями Бюджетного кодекса Российской Федерации и настоящего Положения.</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Исполнительный комитет Района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Общая сумма обязательств, вытекающих из муниципальных гарантий Района в валюте Российской Федерации, а также муниципальных гарантий в иностранной валюте, предоставленных в соответствии с пунктом 4 статьи 104 Бюджетного кодекса Российской Федерации, включается в состав муниципального долга как вид долгового обязательства.</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Предоставление и исполнение муниципальной гарантии Района подлежит отражению в муниципальной долговой книге.</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Учет выданных гарантий, исполнение обязатель</w:t>
      </w:r>
      <w:proofErr w:type="gramStart"/>
      <w:r w:rsidRPr="003713ED">
        <w:rPr>
          <w:sz w:val="28"/>
          <w:szCs w:val="28"/>
        </w:rPr>
        <w:t>ств пр</w:t>
      </w:r>
      <w:proofErr w:type="gramEnd"/>
      <w:r w:rsidRPr="003713ED">
        <w:rPr>
          <w:sz w:val="28"/>
          <w:szCs w:val="28"/>
        </w:rPr>
        <w:t>инципала, обеспеченных муниципальными гарантиями Района, а также учет осуществления гарантом платежей по выданным муниципальным гарантиям Района ведет Финансово-бюджетная и земельно-имущественная палата Района.</w:t>
      </w:r>
    </w:p>
    <w:p w:rsidR="003713ED" w:rsidRPr="003713ED" w:rsidRDefault="003713ED" w:rsidP="003713ED">
      <w:pPr>
        <w:pStyle w:val="5"/>
        <w:numPr>
          <w:ilvl w:val="0"/>
          <w:numId w:val="7"/>
        </w:numPr>
        <w:shd w:val="clear" w:color="auto" w:fill="auto"/>
        <w:spacing w:line="240" w:lineRule="auto"/>
        <w:ind w:firstLine="709"/>
        <w:jc w:val="both"/>
        <w:rPr>
          <w:sz w:val="28"/>
          <w:szCs w:val="28"/>
        </w:rPr>
      </w:pPr>
      <w:r w:rsidRPr="003713ED">
        <w:rPr>
          <w:sz w:val="28"/>
          <w:szCs w:val="28"/>
        </w:rPr>
        <w:lastRenderedPageBreak/>
        <w:t xml:space="preserve"> Учет и регистрация муниципальных долговых обязательств осуществляется Финансово-бюджетной и земельно-имущественной палатой в муниципальной долговой книге.</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В муниципальную долговую книгу, вносятся сведения:</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об объеме муниципальных долговых обязательств;</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о дате возникновения муниципальных долговых обязательств;</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об исполнении долговых обязательств полностью или частично;</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о формах обеспечения исполнения обязательств;</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иные сведения, предусмотренные порядком ведения муниципальной долговой книги.</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Информация о долговых обязательствах района, отраженных в муниципальной долговой книге, подлежит передаче Министерству финансов Республики Татарстан в объеме, порядке и сроки, установленные данным органом.</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Ответственность за достоверность переданных Министерству финансов Республики Татарстан данных о долговых обязательствах Района несет Финансово-бюджетная и земельно-имущественная—палата района.</w:t>
      </w:r>
    </w:p>
    <w:p w:rsidR="003713ED" w:rsidRPr="003713ED" w:rsidRDefault="003713ED" w:rsidP="003713ED">
      <w:pPr>
        <w:pStyle w:val="5"/>
        <w:shd w:val="clear" w:color="auto" w:fill="auto"/>
        <w:spacing w:line="240" w:lineRule="auto"/>
        <w:ind w:firstLine="709"/>
        <w:jc w:val="both"/>
        <w:rPr>
          <w:sz w:val="28"/>
          <w:szCs w:val="28"/>
        </w:rPr>
      </w:pPr>
    </w:p>
    <w:p w:rsidR="003713ED" w:rsidRPr="003713ED" w:rsidRDefault="003713ED" w:rsidP="003713ED">
      <w:pPr>
        <w:pStyle w:val="5"/>
        <w:shd w:val="clear" w:color="auto" w:fill="auto"/>
        <w:spacing w:line="240" w:lineRule="auto"/>
        <w:ind w:firstLine="709"/>
        <w:jc w:val="both"/>
        <w:rPr>
          <w:sz w:val="28"/>
          <w:szCs w:val="28"/>
        </w:rPr>
      </w:pPr>
      <w:r w:rsidRPr="003713ED">
        <w:rPr>
          <w:rStyle w:val="a5"/>
          <w:sz w:val="28"/>
          <w:szCs w:val="28"/>
        </w:rPr>
        <w:t xml:space="preserve">Статья 14.1. </w:t>
      </w:r>
      <w:r w:rsidRPr="003713ED">
        <w:rPr>
          <w:sz w:val="28"/>
          <w:szCs w:val="28"/>
        </w:rPr>
        <w:t>Межбюджетные трансферты</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Межбюджетные трансферты из бюджета Района предоставляются в формах и в порядке, установленных Бюджетным кодексом Российской Федерации.</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Межбюджетные трансферты из бюджета Района бюджетам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w:t>
      </w:r>
    </w:p>
    <w:p w:rsidR="003713ED" w:rsidRPr="003713ED" w:rsidRDefault="003713ED" w:rsidP="003713ED">
      <w:pPr>
        <w:pStyle w:val="5"/>
        <w:shd w:val="clear" w:color="auto" w:fill="auto"/>
        <w:spacing w:line="240" w:lineRule="auto"/>
        <w:ind w:firstLine="709"/>
        <w:jc w:val="both"/>
        <w:rPr>
          <w:sz w:val="28"/>
          <w:szCs w:val="28"/>
        </w:rPr>
      </w:pPr>
    </w:p>
    <w:p w:rsidR="003713ED" w:rsidRPr="003713ED" w:rsidRDefault="003713ED" w:rsidP="003713ED">
      <w:pPr>
        <w:pStyle w:val="5"/>
        <w:shd w:val="clear" w:color="auto" w:fill="auto"/>
        <w:spacing w:line="240" w:lineRule="auto"/>
        <w:rPr>
          <w:b/>
          <w:sz w:val="28"/>
          <w:szCs w:val="28"/>
        </w:rPr>
      </w:pPr>
      <w:r w:rsidRPr="003713ED">
        <w:rPr>
          <w:b/>
          <w:sz w:val="28"/>
          <w:szCs w:val="28"/>
        </w:rPr>
        <w:t xml:space="preserve">Раздел </w:t>
      </w:r>
      <w:r w:rsidRPr="003713ED">
        <w:rPr>
          <w:b/>
          <w:sz w:val="28"/>
          <w:szCs w:val="28"/>
          <w:lang w:val="en-US"/>
        </w:rPr>
        <w:t>II</w:t>
      </w:r>
      <w:r w:rsidRPr="003713ED">
        <w:rPr>
          <w:b/>
          <w:sz w:val="28"/>
          <w:szCs w:val="28"/>
        </w:rPr>
        <w:t>. СОСТАВЛЕНИЕ ПРОЕКТА БЮДЖЕТА РАЙОНА</w:t>
      </w:r>
    </w:p>
    <w:p w:rsidR="003713ED" w:rsidRPr="003713ED" w:rsidRDefault="003713ED" w:rsidP="003713ED">
      <w:pPr>
        <w:pStyle w:val="5"/>
        <w:shd w:val="clear" w:color="auto" w:fill="auto"/>
        <w:spacing w:line="240" w:lineRule="auto"/>
        <w:ind w:firstLine="709"/>
        <w:jc w:val="both"/>
        <w:rPr>
          <w:sz w:val="28"/>
          <w:szCs w:val="28"/>
        </w:rPr>
      </w:pPr>
    </w:p>
    <w:p w:rsidR="003713ED" w:rsidRPr="003713ED" w:rsidRDefault="003713ED" w:rsidP="003713ED">
      <w:pPr>
        <w:pStyle w:val="5"/>
        <w:shd w:val="clear" w:color="auto" w:fill="auto"/>
        <w:spacing w:line="240" w:lineRule="auto"/>
        <w:ind w:firstLine="709"/>
        <w:jc w:val="both"/>
        <w:rPr>
          <w:sz w:val="28"/>
          <w:szCs w:val="28"/>
        </w:rPr>
      </w:pPr>
      <w:r w:rsidRPr="003713ED">
        <w:rPr>
          <w:rStyle w:val="a5"/>
          <w:sz w:val="28"/>
          <w:szCs w:val="28"/>
        </w:rPr>
        <w:t xml:space="preserve">Статья 15. </w:t>
      </w:r>
      <w:r w:rsidRPr="003713ED">
        <w:rPr>
          <w:sz w:val="28"/>
          <w:szCs w:val="28"/>
        </w:rPr>
        <w:t>Основы составления проекта бюджета района</w:t>
      </w:r>
    </w:p>
    <w:p w:rsidR="003713ED" w:rsidRPr="003713ED" w:rsidRDefault="003713ED" w:rsidP="003713ED">
      <w:pPr>
        <w:pStyle w:val="5"/>
        <w:numPr>
          <w:ilvl w:val="0"/>
          <w:numId w:val="10"/>
        </w:numPr>
        <w:shd w:val="clear" w:color="auto" w:fill="auto"/>
        <w:spacing w:line="240" w:lineRule="auto"/>
        <w:ind w:firstLine="709"/>
        <w:jc w:val="both"/>
        <w:rPr>
          <w:sz w:val="28"/>
          <w:szCs w:val="28"/>
        </w:rPr>
      </w:pPr>
      <w:r w:rsidRPr="003713ED">
        <w:rPr>
          <w:sz w:val="28"/>
          <w:szCs w:val="28"/>
        </w:rPr>
        <w:t xml:space="preserve"> Проект бюджета составляется на основе прогноза социально-экономического развития в целях финансового обеспечения расходных обязательств.</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Составление проекта бюджета осуществляется в порядке и сроки, установленные Исполнительным комитетом района, в соответствии с Бюджетным кодексом Российской Федерации и принимаемым с соблюдением его требований настоящим Положением.</w:t>
      </w:r>
    </w:p>
    <w:p w:rsidR="003713ED" w:rsidRPr="003713ED" w:rsidRDefault="003713ED" w:rsidP="003713ED">
      <w:pPr>
        <w:pStyle w:val="5"/>
        <w:numPr>
          <w:ilvl w:val="0"/>
          <w:numId w:val="10"/>
        </w:numPr>
        <w:shd w:val="clear" w:color="auto" w:fill="auto"/>
        <w:spacing w:line="240" w:lineRule="auto"/>
        <w:ind w:firstLine="709"/>
        <w:jc w:val="both"/>
        <w:rPr>
          <w:sz w:val="28"/>
          <w:szCs w:val="28"/>
        </w:rPr>
      </w:pPr>
      <w:r w:rsidRPr="003713ED">
        <w:rPr>
          <w:sz w:val="28"/>
          <w:szCs w:val="28"/>
        </w:rPr>
        <w:t xml:space="preserve"> Составление проекта бюджета района на очередной финансовый год основывается </w:t>
      </w:r>
      <w:proofErr w:type="gramStart"/>
      <w:r w:rsidRPr="003713ED">
        <w:rPr>
          <w:sz w:val="28"/>
          <w:szCs w:val="28"/>
        </w:rPr>
        <w:t>на</w:t>
      </w:r>
      <w:proofErr w:type="gramEnd"/>
      <w:r w:rsidRPr="003713ED">
        <w:rPr>
          <w:sz w:val="28"/>
          <w:szCs w:val="28"/>
        </w:rPr>
        <w:t>:</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Бюджетном </w:t>
      </w:r>
      <w:proofErr w:type="gramStart"/>
      <w:r w:rsidRPr="003713ED">
        <w:rPr>
          <w:sz w:val="28"/>
          <w:szCs w:val="28"/>
        </w:rPr>
        <w:t>послании</w:t>
      </w:r>
      <w:proofErr w:type="gramEnd"/>
      <w:r w:rsidRPr="003713ED">
        <w:rPr>
          <w:sz w:val="28"/>
          <w:szCs w:val="28"/>
        </w:rPr>
        <w:t xml:space="preserve"> Президента Российской Федерации;</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w:t>
      </w:r>
      <w:proofErr w:type="gramStart"/>
      <w:r w:rsidRPr="003713ED">
        <w:rPr>
          <w:sz w:val="28"/>
          <w:szCs w:val="28"/>
        </w:rPr>
        <w:t>прогнозе</w:t>
      </w:r>
      <w:proofErr w:type="gramEnd"/>
      <w:r w:rsidRPr="003713ED">
        <w:rPr>
          <w:sz w:val="28"/>
          <w:szCs w:val="28"/>
        </w:rPr>
        <w:t xml:space="preserve"> социально-экономического развития района на очередной финансовый год и плановый период;</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lastRenderedPageBreak/>
        <w:t xml:space="preserve"> основных направлениях </w:t>
      </w:r>
      <w:proofErr w:type="gramStart"/>
      <w:r w:rsidRPr="003713ED">
        <w:rPr>
          <w:sz w:val="28"/>
          <w:szCs w:val="28"/>
        </w:rPr>
        <w:t>бюджетной</w:t>
      </w:r>
      <w:proofErr w:type="gramEnd"/>
      <w:r w:rsidRPr="003713ED">
        <w:rPr>
          <w:sz w:val="28"/>
          <w:szCs w:val="28"/>
        </w:rPr>
        <w:t xml:space="preserve"> и налоговой политики;</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муниципальных </w:t>
      </w:r>
      <w:proofErr w:type="gramStart"/>
      <w:r w:rsidRPr="003713ED">
        <w:rPr>
          <w:sz w:val="28"/>
          <w:szCs w:val="28"/>
        </w:rPr>
        <w:t>программах</w:t>
      </w:r>
      <w:proofErr w:type="gramEnd"/>
      <w:r w:rsidRPr="003713ED">
        <w:rPr>
          <w:sz w:val="28"/>
          <w:szCs w:val="28"/>
        </w:rPr>
        <w:t>.</w:t>
      </w:r>
    </w:p>
    <w:p w:rsidR="003713ED" w:rsidRPr="003713ED" w:rsidRDefault="003713ED" w:rsidP="003713ED">
      <w:pPr>
        <w:pStyle w:val="5"/>
        <w:numPr>
          <w:ilvl w:val="0"/>
          <w:numId w:val="10"/>
        </w:numPr>
        <w:shd w:val="clear" w:color="auto" w:fill="auto"/>
        <w:spacing w:line="240" w:lineRule="auto"/>
        <w:ind w:firstLine="709"/>
        <w:jc w:val="both"/>
        <w:rPr>
          <w:sz w:val="28"/>
          <w:szCs w:val="28"/>
        </w:rPr>
      </w:pPr>
      <w:r w:rsidRPr="003713ED">
        <w:rPr>
          <w:sz w:val="28"/>
          <w:szCs w:val="28"/>
        </w:rPr>
        <w:t xml:space="preserve"> Для составления проекта бюджета необходимы сведения о:</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действующем на момент начала разработки проекта бюджета </w:t>
      </w:r>
      <w:proofErr w:type="gramStart"/>
      <w:r w:rsidRPr="003713ED">
        <w:rPr>
          <w:sz w:val="28"/>
          <w:szCs w:val="28"/>
        </w:rPr>
        <w:t>законодательстве</w:t>
      </w:r>
      <w:proofErr w:type="gramEnd"/>
      <w:r w:rsidRPr="003713ED">
        <w:rPr>
          <w:sz w:val="28"/>
          <w:szCs w:val="28"/>
        </w:rPr>
        <w:t xml:space="preserve"> Российской Федерации о налогах и сборах, законодательстве Республики Татарстан о налогах и сборах, нормативно-правовых актах Совета района о налогах и сборах;</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w:t>
      </w:r>
      <w:proofErr w:type="gramStart"/>
      <w:r w:rsidRPr="003713ED">
        <w:rPr>
          <w:sz w:val="28"/>
          <w:szCs w:val="28"/>
        </w:rPr>
        <w:t>нормативах</w:t>
      </w:r>
      <w:proofErr w:type="gramEnd"/>
      <w:r w:rsidRPr="003713ED">
        <w:rPr>
          <w:sz w:val="28"/>
          <w:szCs w:val="28"/>
        </w:rPr>
        <w:t xml:space="preserve"> отчислений от федеральных, региональных, местных налогов и сборов, налогов, предусмотренных специальными налоговыми режимами, в бюджет района;</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w:t>
      </w:r>
      <w:proofErr w:type="gramStart"/>
      <w:r w:rsidRPr="003713ED">
        <w:rPr>
          <w:sz w:val="28"/>
          <w:szCs w:val="28"/>
        </w:rPr>
        <w:t>предполагаемых объемах безвозмездных поступлений и (или) поступлений налоговых доходов по дополнительным нормативам отчислений, предоставляемых из бюджетов других уровней бюджетной системы Российской Федерации;</w:t>
      </w:r>
      <w:proofErr w:type="gramEnd"/>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w:t>
      </w:r>
      <w:proofErr w:type="gramStart"/>
      <w:r w:rsidRPr="003713ED">
        <w:rPr>
          <w:sz w:val="28"/>
          <w:szCs w:val="28"/>
        </w:rPr>
        <w:t>видах</w:t>
      </w:r>
      <w:proofErr w:type="gramEnd"/>
      <w:r w:rsidRPr="003713ED">
        <w:rPr>
          <w:sz w:val="28"/>
          <w:szCs w:val="28"/>
        </w:rPr>
        <w:t xml:space="preserve"> и объемах расходов, передаваемых с других уровней бюджетной системы Российской Федерации;</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 xml:space="preserve">-нормативных </w:t>
      </w:r>
      <w:proofErr w:type="gramStart"/>
      <w:r w:rsidRPr="003713ED">
        <w:rPr>
          <w:sz w:val="28"/>
          <w:szCs w:val="28"/>
        </w:rPr>
        <w:t>затратах</w:t>
      </w:r>
      <w:proofErr w:type="gramEnd"/>
      <w:r w:rsidRPr="003713ED">
        <w:rPr>
          <w:sz w:val="28"/>
          <w:szCs w:val="28"/>
        </w:rPr>
        <w:t xml:space="preserve"> на оказание муниципальных услуг.</w:t>
      </w:r>
    </w:p>
    <w:p w:rsidR="003713ED" w:rsidRPr="003713ED" w:rsidRDefault="003713ED" w:rsidP="003713ED">
      <w:pPr>
        <w:pStyle w:val="5"/>
        <w:shd w:val="clear" w:color="auto" w:fill="auto"/>
        <w:spacing w:line="240" w:lineRule="auto"/>
        <w:ind w:firstLine="709"/>
        <w:jc w:val="both"/>
        <w:rPr>
          <w:sz w:val="28"/>
          <w:szCs w:val="28"/>
        </w:rPr>
      </w:pPr>
    </w:p>
    <w:p w:rsidR="003713ED" w:rsidRPr="003713ED" w:rsidRDefault="003713ED" w:rsidP="003713ED">
      <w:pPr>
        <w:pStyle w:val="5"/>
        <w:shd w:val="clear" w:color="auto" w:fill="auto"/>
        <w:spacing w:line="240" w:lineRule="auto"/>
        <w:ind w:firstLine="709"/>
        <w:jc w:val="both"/>
        <w:rPr>
          <w:sz w:val="28"/>
          <w:szCs w:val="28"/>
        </w:rPr>
      </w:pPr>
      <w:r w:rsidRPr="003713ED">
        <w:rPr>
          <w:rStyle w:val="a5"/>
          <w:sz w:val="28"/>
          <w:szCs w:val="28"/>
        </w:rPr>
        <w:t xml:space="preserve">Статья 16. </w:t>
      </w:r>
      <w:r w:rsidRPr="003713ED">
        <w:rPr>
          <w:sz w:val="28"/>
          <w:szCs w:val="28"/>
        </w:rPr>
        <w:t>Прогноз социально-экономического развития района</w:t>
      </w:r>
    </w:p>
    <w:p w:rsidR="003713ED" w:rsidRPr="003713ED" w:rsidRDefault="003713ED" w:rsidP="003713ED">
      <w:pPr>
        <w:pStyle w:val="5"/>
        <w:numPr>
          <w:ilvl w:val="0"/>
          <w:numId w:val="11"/>
        </w:numPr>
        <w:shd w:val="clear" w:color="auto" w:fill="auto"/>
        <w:spacing w:line="240" w:lineRule="auto"/>
        <w:ind w:firstLine="709"/>
        <w:jc w:val="both"/>
        <w:rPr>
          <w:sz w:val="28"/>
          <w:szCs w:val="28"/>
        </w:rPr>
      </w:pPr>
      <w:r w:rsidRPr="003713ED">
        <w:rPr>
          <w:sz w:val="28"/>
          <w:szCs w:val="28"/>
        </w:rPr>
        <w:t xml:space="preserve"> Прогноз социально-экономического развития района разрабатывается на период не менее трех</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лет.</w:t>
      </w:r>
    </w:p>
    <w:p w:rsidR="003713ED" w:rsidRPr="003713ED" w:rsidRDefault="003713ED" w:rsidP="003713ED">
      <w:pPr>
        <w:pStyle w:val="5"/>
        <w:numPr>
          <w:ilvl w:val="0"/>
          <w:numId w:val="11"/>
        </w:numPr>
        <w:shd w:val="clear" w:color="auto" w:fill="auto"/>
        <w:spacing w:line="240" w:lineRule="auto"/>
        <w:ind w:firstLine="709"/>
        <w:jc w:val="both"/>
        <w:rPr>
          <w:sz w:val="28"/>
          <w:szCs w:val="28"/>
        </w:rPr>
      </w:pPr>
      <w:r w:rsidRPr="003713ED">
        <w:rPr>
          <w:sz w:val="28"/>
          <w:szCs w:val="28"/>
        </w:rPr>
        <w:t xml:space="preserve"> Прогноз социально-экономического развития района ежегодно разрабатывается в порядке, установленном Исполнительным комитетом района. Прогноз социально-экономического развития района одобряется Исполнительным комитетом одновременно с принятием решения о внесении проекта бюджета в Совет района.</w:t>
      </w:r>
    </w:p>
    <w:p w:rsidR="003713ED" w:rsidRPr="003713ED" w:rsidRDefault="003713ED" w:rsidP="003713ED">
      <w:pPr>
        <w:pStyle w:val="5"/>
        <w:numPr>
          <w:ilvl w:val="0"/>
          <w:numId w:val="11"/>
        </w:numPr>
        <w:shd w:val="clear" w:color="auto" w:fill="auto"/>
        <w:tabs>
          <w:tab w:val="left" w:pos="1099"/>
        </w:tabs>
        <w:spacing w:line="240" w:lineRule="auto"/>
        <w:ind w:firstLine="709"/>
        <w:jc w:val="both"/>
        <w:rPr>
          <w:sz w:val="28"/>
          <w:szCs w:val="28"/>
        </w:rPr>
      </w:pPr>
      <w:r w:rsidRPr="003713ED">
        <w:rPr>
          <w:sz w:val="28"/>
          <w:szCs w:val="28"/>
        </w:rPr>
        <w:t>Изменение прогноза социально-экономического развития района в ходе составления и рассмотрения проекта бюджета района влечет за собой изменение основных характеристик проекта бюджета.</w:t>
      </w:r>
    </w:p>
    <w:p w:rsidR="003713ED" w:rsidRPr="003713ED" w:rsidRDefault="003713ED" w:rsidP="003713ED">
      <w:pPr>
        <w:pStyle w:val="5"/>
        <w:shd w:val="clear" w:color="auto" w:fill="auto"/>
        <w:tabs>
          <w:tab w:val="left" w:pos="1099"/>
        </w:tabs>
        <w:spacing w:line="240" w:lineRule="auto"/>
        <w:ind w:firstLine="709"/>
        <w:jc w:val="both"/>
        <w:rPr>
          <w:sz w:val="28"/>
          <w:szCs w:val="28"/>
        </w:rPr>
      </w:pPr>
    </w:p>
    <w:p w:rsidR="003713ED" w:rsidRPr="003713ED" w:rsidRDefault="003713ED" w:rsidP="003713ED">
      <w:pPr>
        <w:pStyle w:val="5"/>
        <w:shd w:val="clear" w:color="auto" w:fill="auto"/>
        <w:spacing w:line="240" w:lineRule="auto"/>
        <w:ind w:firstLine="709"/>
        <w:jc w:val="both"/>
        <w:rPr>
          <w:sz w:val="28"/>
          <w:szCs w:val="28"/>
        </w:rPr>
      </w:pPr>
      <w:r w:rsidRPr="003713ED">
        <w:rPr>
          <w:rStyle w:val="a5"/>
          <w:sz w:val="28"/>
          <w:szCs w:val="28"/>
        </w:rPr>
        <w:t xml:space="preserve">Статья 17. </w:t>
      </w:r>
      <w:r w:rsidRPr="003713ED">
        <w:rPr>
          <w:sz w:val="28"/>
          <w:szCs w:val="28"/>
        </w:rPr>
        <w:t>Прогнозирование доходов бюджета</w:t>
      </w:r>
    </w:p>
    <w:p w:rsidR="003713ED" w:rsidRPr="003713ED" w:rsidRDefault="003713ED" w:rsidP="003713ED">
      <w:pPr>
        <w:pStyle w:val="5"/>
        <w:numPr>
          <w:ilvl w:val="0"/>
          <w:numId w:val="12"/>
        </w:numPr>
        <w:shd w:val="clear" w:color="auto" w:fill="auto"/>
        <w:tabs>
          <w:tab w:val="left" w:pos="1099"/>
        </w:tabs>
        <w:spacing w:line="240" w:lineRule="auto"/>
        <w:ind w:firstLine="709"/>
        <w:jc w:val="both"/>
        <w:rPr>
          <w:sz w:val="28"/>
          <w:szCs w:val="28"/>
        </w:rPr>
      </w:pPr>
      <w:r w:rsidRPr="003713ED">
        <w:rPr>
          <w:sz w:val="28"/>
          <w:szCs w:val="28"/>
        </w:rPr>
        <w:t>Доходы бюджета прогнозируются на основе прогноза социально-экономического развития района в условиях действующего на день внесения проекта решения о бюджете района в Совет района законодательства о налогах и сборах и бюджетного законодательства Российской Федерации, законов Республики Татарстан и муниципальных правовых актов Совета района, устанавливающих неналоговые доходы бюджета района.</w:t>
      </w:r>
    </w:p>
    <w:p w:rsidR="003713ED" w:rsidRPr="003713ED" w:rsidRDefault="003713ED" w:rsidP="003713ED">
      <w:pPr>
        <w:pStyle w:val="5"/>
        <w:numPr>
          <w:ilvl w:val="0"/>
          <w:numId w:val="12"/>
        </w:numPr>
        <w:shd w:val="clear" w:color="auto" w:fill="auto"/>
        <w:spacing w:line="240" w:lineRule="auto"/>
        <w:ind w:firstLine="709"/>
        <w:jc w:val="both"/>
        <w:rPr>
          <w:sz w:val="28"/>
          <w:szCs w:val="28"/>
        </w:rPr>
      </w:pPr>
      <w:r w:rsidRPr="003713ED">
        <w:rPr>
          <w:sz w:val="28"/>
          <w:szCs w:val="28"/>
        </w:rPr>
        <w:t xml:space="preserve"> </w:t>
      </w:r>
      <w:proofErr w:type="gramStart"/>
      <w:r w:rsidRPr="003713ED">
        <w:rPr>
          <w:sz w:val="28"/>
          <w:szCs w:val="28"/>
        </w:rPr>
        <w:t>Решения Совета Района о внесении изменений в решения о местных налогах, решения Совета, регулирующие бюджетные правоотношения, приводящие к изменению доходов местных бюджетов, вступающие в силу в очередном финансовом году и плановом периоде, должны быть приняты не позднее 10 дней до внесения проекта решения о бюджете Района на очередной финансовый год в Совет Района.</w:t>
      </w:r>
      <w:proofErr w:type="gramEnd"/>
    </w:p>
    <w:p w:rsidR="003713ED" w:rsidRPr="003713ED" w:rsidRDefault="003713ED" w:rsidP="003713ED">
      <w:pPr>
        <w:pStyle w:val="5"/>
        <w:numPr>
          <w:ilvl w:val="0"/>
          <w:numId w:val="12"/>
        </w:numPr>
        <w:shd w:val="clear" w:color="auto" w:fill="auto"/>
        <w:spacing w:line="240" w:lineRule="auto"/>
        <w:ind w:firstLine="709"/>
        <w:jc w:val="both"/>
        <w:rPr>
          <w:sz w:val="28"/>
          <w:szCs w:val="28"/>
        </w:rPr>
      </w:pPr>
      <w:r w:rsidRPr="003713ED">
        <w:rPr>
          <w:sz w:val="28"/>
          <w:szCs w:val="28"/>
        </w:rPr>
        <w:t xml:space="preserve"> </w:t>
      </w:r>
      <w:proofErr w:type="gramStart"/>
      <w:r w:rsidRPr="003713ED">
        <w:rPr>
          <w:sz w:val="28"/>
          <w:szCs w:val="28"/>
        </w:rPr>
        <w:t xml:space="preserve">Нормативные правовые акты Совета Района, </w:t>
      </w:r>
      <w:r w:rsidRPr="003713ED">
        <w:rPr>
          <w:sz w:val="28"/>
          <w:szCs w:val="28"/>
        </w:rPr>
        <w:lastRenderedPageBreak/>
        <w:t>предусматривающие внесение изменений в нормативные правовые акты Совета Района о налогах и сборах, принятые после дня внесения в Совет Района проекта решения о бюджете Района на очередной финансовый год и плановый период, приводящие к изменению доходов (расходов) местных бюджетов, должны содержать положения о вступлении в силу указанных нормативных правовых актов Совета Района не ранее 1</w:t>
      </w:r>
      <w:proofErr w:type="gramEnd"/>
      <w:r w:rsidRPr="003713ED">
        <w:rPr>
          <w:sz w:val="28"/>
          <w:szCs w:val="28"/>
        </w:rPr>
        <w:t xml:space="preserve"> января года, следующего за очередным финансовым годом.</w:t>
      </w:r>
    </w:p>
    <w:p w:rsidR="003713ED" w:rsidRPr="003713ED" w:rsidRDefault="003713ED" w:rsidP="003713ED">
      <w:pPr>
        <w:pStyle w:val="5"/>
        <w:shd w:val="clear" w:color="auto" w:fill="auto"/>
        <w:spacing w:line="240" w:lineRule="auto"/>
        <w:ind w:firstLine="709"/>
        <w:jc w:val="both"/>
        <w:rPr>
          <w:sz w:val="28"/>
          <w:szCs w:val="28"/>
        </w:rPr>
      </w:pPr>
    </w:p>
    <w:p w:rsidR="003713ED" w:rsidRPr="003713ED" w:rsidRDefault="003713ED" w:rsidP="003713ED">
      <w:pPr>
        <w:pStyle w:val="5"/>
        <w:shd w:val="clear" w:color="auto" w:fill="auto"/>
        <w:spacing w:line="240" w:lineRule="auto"/>
        <w:ind w:firstLine="709"/>
        <w:jc w:val="both"/>
        <w:rPr>
          <w:sz w:val="28"/>
          <w:szCs w:val="28"/>
        </w:rPr>
      </w:pPr>
      <w:r w:rsidRPr="003713ED">
        <w:rPr>
          <w:rStyle w:val="a5"/>
          <w:sz w:val="28"/>
          <w:szCs w:val="28"/>
        </w:rPr>
        <w:t xml:space="preserve">Статья 18. </w:t>
      </w:r>
      <w:r w:rsidRPr="003713ED">
        <w:rPr>
          <w:sz w:val="28"/>
          <w:szCs w:val="28"/>
        </w:rPr>
        <w:t>Планирование бюджетных ассигнований</w:t>
      </w:r>
    </w:p>
    <w:p w:rsidR="003713ED" w:rsidRPr="003713ED" w:rsidRDefault="003713ED" w:rsidP="003713ED">
      <w:pPr>
        <w:pStyle w:val="5"/>
        <w:numPr>
          <w:ilvl w:val="0"/>
          <w:numId w:val="13"/>
        </w:numPr>
        <w:shd w:val="clear" w:color="auto" w:fill="auto"/>
        <w:spacing w:line="240" w:lineRule="auto"/>
        <w:ind w:firstLine="709"/>
        <w:jc w:val="both"/>
        <w:rPr>
          <w:sz w:val="28"/>
          <w:szCs w:val="28"/>
        </w:rPr>
      </w:pPr>
      <w:r w:rsidRPr="003713ED">
        <w:rPr>
          <w:sz w:val="28"/>
          <w:szCs w:val="28"/>
        </w:rPr>
        <w:t xml:space="preserve"> Планирование бюджетных ассигнований осуществляется в порядке и в соответствии с методикой, устанавливаемой Финансово-бюджетной и земельно-имущественной палатой, раздельно на исполнение действующих и принимаемых обязательств.</w:t>
      </w:r>
    </w:p>
    <w:p w:rsidR="003713ED" w:rsidRPr="003713ED" w:rsidRDefault="003713ED" w:rsidP="003713ED">
      <w:pPr>
        <w:pStyle w:val="5"/>
        <w:shd w:val="clear" w:color="auto" w:fill="auto"/>
        <w:tabs>
          <w:tab w:val="right" w:pos="9962"/>
          <w:tab w:val="right" w:pos="10831"/>
        </w:tabs>
        <w:spacing w:line="240" w:lineRule="auto"/>
        <w:ind w:firstLine="709"/>
        <w:jc w:val="both"/>
        <w:rPr>
          <w:sz w:val="28"/>
          <w:szCs w:val="28"/>
        </w:rPr>
      </w:pPr>
      <w:r w:rsidRPr="003713ED">
        <w:rPr>
          <w:sz w:val="28"/>
          <w:szCs w:val="28"/>
        </w:rPr>
        <w:t>2.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а также его выполнения в отчетном финансовом году и текущем финансовом году.</w:t>
      </w:r>
    </w:p>
    <w:p w:rsidR="003713ED" w:rsidRPr="003713ED" w:rsidRDefault="003713ED" w:rsidP="003713ED">
      <w:pPr>
        <w:pStyle w:val="5"/>
        <w:shd w:val="clear" w:color="auto" w:fill="auto"/>
        <w:tabs>
          <w:tab w:val="right" w:pos="9962"/>
          <w:tab w:val="right" w:pos="10831"/>
        </w:tabs>
        <w:spacing w:line="240" w:lineRule="auto"/>
        <w:ind w:firstLine="709"/>
        <w:jc w:val="both"/>
        <w:rPr>
          <w:sz w:val="28"/>
          <w:szCs w:val="28"/>
        </w:rPr>
      </w:pPr>
    </w:p>
    <w:p w:rsidR="003713ED" w:rsidRPr="003713ED" w:rsidRDefault="003713ED" w:rsidP="003713ED">
      <w:pPr>
        <w:pStyle w:val="5"/>
        <w:shd w:val="clear" w:color="auto" w:fill="auto"/>
        <w:spacing w:line="240" w:lineRule="auto"/>
        <w:ind w:firstLine="709"/>
        <w:jc w:val="both"/>
        <w:rPr>
          <w:sz w:val="28"/>
          <w:szCs w:val="28"/>
        </w:rPr>
      </w:pPr>
      <w:r w:rsidRPr="003713ED">
        <w:rPr>
          <w:rStyle w:val="a5"/>
          <w:sz w:val="28"/>
          <w:szCs w:val="28"/>
        </w:rPr>
        <w:t xml:space="preserve">Статья 19. </w:t>
      </w:r>
      <w:r w:rsidRPr="003713ED">
        <w:rPr>
          <w:sz w:val="28"/>
          <w:szCs w:val="28"/>
        </w:rPr>
        <w:t>Муниципальные программы</w:t>
      </w:r>
    </w:p>
    <w:p w:rsidR="003713ED" w:rsidRPr="003713ED" w:rsidRDefault="003713ED" w:rsidP="003713ED">
      <w:pPr>
        <w:pStyle w:val="5"/>
        <w:numPr>
          <w:ilvl w:val="0"/>
          <w:numId w:val="14"/>
        </w:numPr>
        <w:shd w:val="clear" w:color="auto" w:fill="auto"/>
        <w:spacing w:line="240" w:lineRule="auto"/>
        <w:ind w:firstLine="709"/>
        <w:jc w:val="both"/>
        <w:rPr>
          <w:sz w:val="28"/>
          <w:szCs w:val="28"/>
        </w:rPr>
      </w:pPr>
      <w:r w:rsidRPr="003713ED">
        <w:rPr>
          <w:sz w:val="28"/>
          <w:szCs w:val="28"/>
        </w:rPr>
        <w:t xml:space="preserve"> Муниципальные программы района утверждаются Исполнительным комитетом района.</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Сроки реализации муниципальных программ района определяются Исполнительным комитетом</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района в устанавливаемом им порядке.</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Порядок принятия решений о разработке муниципальных программ района и формирования и реализации указанных программ устанавливается муниципальным правовым актом Исполнительного комитета района.</w:t>
      </w:r>
    </w:p>
    <w:p w:rsidR="003713ED" w:rsidRPr="003713ED" w:rsidRDefault="003713ED" w:rsidP="003713ED">
      <w:pPr>
        <w:pStyle w:val="5"/>
        <w:numPr>
          <w:ilvl w:val="0"/>
          <w:numId w:val="14"/>
        </w:numPr>
        <w:shd w:val="clear" w:color="auto" w:fill="auto"/>
        <w:spacing w:line="240" w:lineRule="auto"/>
        <w:ind w:firstLine="709"/>
        <w:jc w:val="both"/>
        <w:rPr>
          <w:sz w:val="28"/>
          <w:szCs w:val="28"/>
        </w:rPr>
      </w:pPr>
      <w:r w:rsidRPr="003713ED">
        <w:rPr>
          <w:sz w:val="28"/>
          <w:szCs w:val="28"/>
        </w:rPr>
        <w:t xml:space="preserve"> Объем бюджетных ассигнований на финансовое обеспечение реализации муниципальных программ района утверждается решением о бюджете района по соответствующей каждой программе целевой статье расходов бюджета в соответствии с утвердившим программу муниципальным правовым актом Исполнительного комитета района.</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Муниципальные программы района, предлагаемые к реализации начиная с очередного финансового года, а также изменения в ранее утвержденные муниципальные программы района подлежат утверждению в сроки, установленные Исполнительным комитетом района.</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Муниципальные программы района подлежат приведению в соответствие с решением о бюджете района не позднее двух месяцев со дня вступления его в силу.</w:t>
      </w:r>
    </w:p>
    <w:p w:rsidR="003713ED" w:rsidRPr="003713ED" w:rsidRDefault="003713ED" w:rsidP="003713ED">
      <w:pPr>
        <w:pStyle w:val="5"/>
        <w:numPr>
          <w:ilvl w:val="0"/>
          <w:numId w:val="14"/>
        </w:numPr>
        <w:shd w:val="clear" w:color="auto" w:fill="auto"/>
        <w:spacing w:line="240" w:lineRule="auto"/>
        <w:ind w:firstLine="709"/>
        <w:jc w:val="both"/>
        <w:rPr>
          <w:sz w:val="28"/>
          <w:szCs w:val="28"/>
        </w:rPr>
      </w:pPr>
      <w:r w:rsidRPr="003713ED">
        <w:rPr>
          <w:sz w:val="28"/>
          <w:szCs w:val="28"/>
        </w:rPr>
        <w:t xml:space="preserve"> По каждой муниципальной программе района ежегодно проводится оценка эффективности ее реализации. Порядок проведения указанной оценки и ее критерии устанавливается Исполнительным комитетом района.</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 xml:space="preserve">По результатам указанной оценки Исполнительным комитетом района </w:t>
      </w:r>
      <w:r w:rsidRPr="003713ED">
        <w:rPr>
          <w:sz w:val="28"/>
          <w:szCs w:val="28"/>
        </w:rPr>
        <w:lastRenderedPageBreak/>
        <w:t xml:space="preserve">может быть принято решение о необходимости прекращения </w:t>
      </w:r>
      <w:proofErr w:type="gramStart"/>
      <w:r w:rsidRPr="003713ED">
        <w:rPr>
          <w:sz w:val="28"/>
          <w:szCs w:val="28"/>
        </w:rPr>
        <w:t>или</w:t>
      </w:r>
      <w:proofErr w:type="gramEnd"/>
      <w:r w:rsidRPr="003713ED">
        <w:rPr>
          <w:sz w:val="28"/>
          <w:szCs w:val="28"/>
        </w:rPr>
        <w:t xml:space="preserve"> об изменении начиная с очередного финансового года ранее утвержденной муниципальной программы района, в том числе необходимости изменения объема бюджетных ассигнований на финансовое обеспечение реализации муниципальной программы района.</w:t>
      </w:r>
    </w:p>
    <w:p w:rsidR="003713ED" w:rsidRPr="003713ED" w:rsidRDefault="003713ED" w:rsidP="003713ED">
      <w:pPr>
        <w:pStyle w:val="5"/>
        <w:shd w:val="clear" w:color="auto" w:fill="auto"/>
        <w:spacing w:line="240" w:lineRule="auto"/>
        <w:ind w:firstLine="709"/>
        <w:jc w:val="both"/>
        <w:rPr>
          <w:rStyle w:val="a5"/>
          <w:sz w:val="28"/>
          <w:szCs w:val="28"/>
        </w:rPr>
      </w:pPr>
    </w:p>
    <w:p w:rsidR="003713ED" w:rsidRPr="003713ED" w:rsidRDefault="003713ED" w:rsidP="003713ED">
      <w:pPr>
        <w:pStyle w:val="5"/>
        <w:shd w:val="clear" w:color="auto" w:fill="auto"/>
        <w:spacing w:line="240" w:lineRule="auto"/>
        <w:ind w:firstLine="709"/>
        <w:jc w:val="both"/>
        <w:rPr>
          <w:sz w:val="28"/>
          <w:szCs w:val="28"/>
        </w:rPr>
      </w:pPr>
      <w:r w:rsidRPr="003713ED">
        <w:rPr>
          <w:rStyle w:val="a5"/>
          <w:sz w:val="28"/>
          <w:szCs w:val="28"/>
        </w:rPr>
        <w:t xml:space="preserve">Статья 20. </w:t>
      </w:r>
      <w:r w:rsidRPr="003713ED">
        <w:rPr>
          <w:sz w:val="28"/>
          <w:szCs w:val="28"/>
        </w:rPr>
        <w:t>Муниципальный дорожный фонд</w:t>
      </w:r>
    </w:p>
    <w:p w:rsidR="003713ED" w:rsidRPr="003713ED" w:rsidRDefault="003713ED" w:rsidP="003713ED">
      <w:pPr>
        <w:pStyle w:val="5"/>
        <w:numPr>
          <w:ilvl w:val="0"/>
          <w:numId w:val="15"/>
        </w:numPr>
        <w:shd w:val="clear" w:color="auto" w:fill="auto"/>
        <w:spacing w:line="240" w:lineRule="auto"/>
        <w:ind w:firstLine="709"/>
        <w:jc w:val="both"/>
        <w:rPr>
          <w:sz w:val="28"/>
          <w:szCs w:val="28"/>
        </w:rPr>
      </w:pPr>
      <w:r w:rsidRPr="003713ED">
        <w:rPr>
          <w:sz w:val="28"/>
          <w:szCs w:val="28"/>
        </w:rPr>
        <w:t xml:space="preserve"> Муниципальный дорожный фонд - часть средств бюджета района,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3713ED" w:rsidRPr="003713ED" w:rsidRDefault="003713ED" w:rsidP="003713ED">
      <w:pPr>
        <w:pStyle w:val="5"/>
        <w:numPr>
          <w:ilvl w:val="0"/>
          <w:numId w:val="15"/>
        </w:numPr>
        <w:shd w:val="clear" w:color="auto" w:fill="auto"/>
        <w:spacing w:line="240" w:lineRule="auto"/>
        <w:ind w:firstLine="709"/>
        <w:jc w:val="both"/>
        <w:rPr>
          <w:sz w:val="28"/>
          <w:szCs w:val="28"/>
        </w:rPr>
      </w:pPr>
      <w:r w:rsidRPr="003713ED">
        <w:rPr>
          <w:sz w:val="28"/>
          <w:szCs w:val="28"/>
        </w:rPr>
        <w:t xml:space="preserve"> Муниципальный дорожный фонд создается решением (за исключением решения о бюджете района).</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 xml:space="preserve">Объем бюджетных ассигнований муниципального дорожного фонда утверждается Решением о бюджете района на очередной финансовый год и плановый период в размере не менее прогнозируемого объема доходов бюджета района, установленных решением Совета, указанным в абзаце первом настоящего пункта, </w:t>
      </w:r>
      <w:proofErr w:type="gramStart"/>
      <w:r w:rsidRPr="003713ED">
        <w:rPr>
          <w:sz w:val="28"/>
          <w:szCs w:val="28"/>
        </w:rPr>
        <w:t>от</w:t>
      </w:r>
      <w:proofErr w:type="gramEnd"/>
      <w:r w:rsidRPr="003713ED">
        <w:rPr>
          <w:sz w:val="28"/>
          <w:szCs w:val="28"/>
        </w:rPr>
        <w:t>:</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акцизов на автомобильный бензин, прямогонный бензин, дизельное топливо, моторные масла для дизельных и (или) карбюраторных (</w:t>
      </w:r>
      <w:proofErr w:type="spellStart"/>
      <w:r w:rsidRPr="003713ED">
        <w:rPr>
          <w:sz w:val="28"/>
          <w:szCs w:val="28"/>
        </w:rPr>
        <w:t>инжекторных</w:t>
      </w:r>
      <w:proofErr w:type="spellEnd"/>
      <w:r w:rsidRPr="003713ED">
        <w:rPr>
          <w:sz w:val="28"/>
          <w:szCs w:val="28"/>
        </w:rPr>
        <w:t>) двигателей, производимые на территории Российской Федерации, подлежащих зачислению в бюджет города;</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иных поступлений в бюджет района, утвержденных решением Совета, предусматривающим создание муниципального дорожного фонда.</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Порядок формирования и использования бюджетных ассигнований муниципального дорожного фонда устанавливается решением Совета.</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3713ED" w:rsidRPr="003713ED" w:rsidRDefault="003713ED" w:rsidP="003713ED">
      <w:pPr>
        <w:pStyle w:val="5"/>
        <w:shd w:val="clear" w:color="auto" w:fill="auto"/>
        <w:spacing w:line="240" w:lineRule="auto"/>
        <w:ind w:firstLine="709"/>
        <w:jc w:val="both"/>
        <w:rPr>
          <w:sz w:val="28"/>
          <w:szCs w:val="28"/>
        </w:rPr>
      </w:pPr>
    </w:p>
    <w:p w:rsidR="003713ED" w:rsidRPr="003713ED" w:rsidRDefault="003713ED" w:rsidP="003713ED">
      <w:pPr>
        <w:pStyle w:val="5"/>
        <w:shd w:val="clear" w:color="auto" w:fill="auto"/>
        <w:spacing w:line="240" w:lineRule="auto"/>
        <w:ind w:firstLine="709"/>
        <w:jc w:val="both"/>
        <w:rPr>
          <w:sz w:val="28"/>
          <w:szCs w:val="28"/>
        </w:rPr>
      </w:pPr>
      <w:r w:rsidRPr="003713ED">
        <w:rPr>
          <w:rStyle w:val="a5"/>
          <w:sz w:val="28"/>
          <w:szCs w:val="28"/>
        </w:rPr>
        <w:t xml:space="preserve">Статья </w:t>
      </w:r>
      <w:r>
        <w:rPr>
          <w:rStyle w:val="a5"/>
          <w:sz w:val="28"/>
          <w:szCs w:val="28"/>
        </w:rPr>
        <w:t>21</w:t>
      </w:r>
      <w:r w:rsidRPr="003713ED">
        <w:rPr>
          <w:rStyle w:val="a5"/>
          <w:sz w:val="28"/>
          <w:szCs w:val="28"/>
        </w:rPr>
        <w:t xml:space="preserve">. </w:t>
      </w:r>
      <w:r w:rsidRPr="003713ED">
        <w:rPr>
          <w:sz w:val="28"/>
          <w:szCs w:val="28"/>
        </w:rPr>
        <w:t>Порядок и сроки составления проекта бюджета района</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Порядок и сроки составления проекта бюджета района устанавливаются Исполкомом района с соблюдением требований, устанавливаемых бюджетным законодательством и муниципальными правовыми актами Совета района.</w:t>
      </w:r>
    </w:p>
    <w:p w:rsidR="003713ED" w:rsidRPr="003713ED" w:rsidRDefault="003713ED" w:rsidP="003713ED">
      <w:pPr>
        <w:pStyle w:val="5"/>
        <w:shd w:val="clear" w:color="auto" w:fill="auto"/>
        <w:spacing w:line="240" w:lineRule="auto"/>
        <w:ind w:firstLine="709"/>
        <w:jc w:val="both"/>
        <w:rPr>
          <w:sz w:val="28"/>
          <w:szCs w:val="28"/>
        </w:rPr>
      </w:pPr>
    </w:p>
    <w:p w:rsidR="003713ED" w:rsidRPr="003713ED" w:rsidRDefault="003713ED" w:rsidP="003713ED">
      <w:pPr>
        <w:pStyle w:val="5"/>
        <w:shd w:val="clear" w:color="auto" w:fill="auto"/>
        <w:spacing w:line="240" w:lineRule="auto"/>
        <w:rPr>
          <w:b/>
          <w:sz w:val="28"/>
          <w:szCs w:val="28"/>
        </w:rPr>
      </w:pPr>
      <w:r w:rsidRPr="003713ED">
        <w:rPr>
          <w:b/>
          <w:sz w:val="28"/>
          <w:szCs w:val="28"/>
        </w:rPr>
        <w:t xml:space="preserve">Раздел III. РАССМОТРЕНИЕ И УТВЕРЖДЕНИЕ ПРОЕКТА </w:t>
      </w:r>
    </w:p>
    <w:p w:rsidR="003713ED" w:rsidRPr="003713ED" w:rsidRDefault="003713ED" w:rsidP="003713ED">
      <w:pPr>
        <w:pStyle w:val="5"/>
        <w:shd w:val="clear" w:color="auto" w:fill="auto"/>
        <w:spacing w:line="240" w:lineRule="auto"/>
        <w:rPr>
          <w:b/>
          <w:sz w:val="28"/>
          <w:szCs w:val="28"/>
        </w:rPr>
      </w:pPr>
      <w:r w:rsidRPr="003713ED">
        <w:rPr>
          <w:b/>
          <w:sz w:val="28"/>
          <w:szCs w:val="28"/>
        </w:rPr>
        <w:t>РЕШЕНИЯ О БЮДЖЕТЕ</w:t>
      </w:r>
    </w:p>
    <w:p w:rsidR="003713ED" w:rsidRPr="003713ED" w:rsidRDefault="003713ED" w:rsidP="003713ED">
      <w:pPr>
        <w:pStyle w:val="5"/>
        <w:shd w:val="clear" w:color="auto" w:fill="auto"/>
        <w:spacing w:line="240" w:lineRule="auto"/>
        <w:ind w:firstLine="709"/>
        <w:jc w:val="both"/>
        <w:rPr>
          <w:sz w:val="28"/>
          <w:szCs w:val="28"/>
        </w:rPr>
      </w:pPr>
    </w:p>
    <w:p w:rsidR="003713ED" w:rsidRPr="003713ED" w:rsidRDefault="003713ED" w:rsidP="003713ED">
      <w:pPr>
        <w:pStyle w:val="5"/>
        <w:shd w:val="clear" w:color="auto" w:fill="auto"/>
        <w:spacing w:line="240" w:lineRule="auto"/>
        <w:ind w:firstLine="709"/>
        <w:jc w:val="both"/>
        <w:rPr>
          <w:sz w:val="28"/>
          <w:szCs w:val="28"/>
        </w:rPr>
      </w:pPr>
      <w:r w:rsidRPr="003713ED">
        <w:rPr>
          <w:rStyle w:val="a5"/>
          <w:sz w:val="28"/>
          <w:szCs w:val="28"/>
        </w:rPr>
        <w:t xml:space="preserve">Статья 22. </w:t>
      </w:r>
      <w:r w:rsidRPr="003713ED">
        <w:rPr>
          <w:sz w:val="28"/>
          <w:szCs w:val="28"/>
        </w:rPr>
        <w:t>Основы рассмотрения и утверждения бюджета</w:t>
      </w:r>
    </w:p>
    <w:p w:rsidR="003713ED" w:rsidRPr="003713ED" w:rsidRDefault="003713ED" w:rsidP="003713ED">
      <w:pPr>
        <w:pStyle w:val="5"/>
        <w:numPr>
          <w:ilvl w:val="0"/>
          <w:numId w:val="16"/>
        </w:numPr>
        <w:shd w:val="clear" w:color="auto" w:fill="auto"/>
        <w:spacing w:line="240" w:lineRule="auto"/>
        <w:ind w:firstLine="709"/>
        <w:jc w:val="both"/>
        <w:rPr>
          <w:sz w:val="28"/>
          <w:szCs w:val="28"/>
        </w:rPr>
      </w:pPr>
      <w:r w:rsidRPr="003713ED">
        <w:rPr>
          <w:sz w:val="28"/>
          <w:szCs w:val="28"/>
        </w:rPr>
        <w:t xml:space="preserve"> В решении о бюджете района должны содержаться основные характеристики бюджета, к которым относятся общий объем доходов </w:t>
      </w:r>
      <w:r w:rsidRPr="003713ED">
        <w:rPr>
          <w:sz w:val="28"/>
          <w:szCs w:val="28"/>
        </w:rPr>
        <w:lastRenderedPageBreak/>
        <w:t>бюджета, общий объем расходов, дефицит (</w:t>
      </w:r>
      <w:proofErr w:type="spellStart"/>
      <w:r w:rsidRPr="003713ED">
        <w:rPr>
          <w:sz w:val="28"/>
          <w:szCs w:val="28"/>
        </w:rPr>
        <w:t>профицит</w:t>
      </w:r>
      <w:proofErr w:type="spellEnd"/>
      <w:r w:rsidRPr="003713ED">
        <w:rPr>
          <w:sz w:val="28"/>
          <w:szCs w:val="28"/>
        </w:rPr>
        <w:t>) бюджета, а также иные показатели, установленные Бюджетным кодексом Российской Федерации, настоящим Положением;</w:t>
      </w:r>
    </w:p>
    <w:p w:rsidR="003713ED" w:rsidRPr="003713ED" w:rsidRDefault="003713ED" w:rsidP="003713ED">
      <w:pPr>
        <w:pStyle w:val="5"/>
        <w:numPr>
          <w:ilvl w:val="1"/>
          <w:numId w:val="16"/>
        </w:numPr>
        <w:shd w:val="clear" w:color="auto" w:fill="auto"/>
        <w:tabs>
          <w:tab w:val="left" w:pos="1255"/>
        </w:tabs>
        <w:spacing w:line="240" w:lineRule="auto"/>
        <w:ind w:firstLine="709"/>
        <w:jc w:val="both"/>
        <w:rPr>
          <w:sz w:val="28"/>
          <w:szCs w:val="28"/>
        </w:rPr>
      </w:pPr>
      <w:r w:rsidRPr="003713ED">
        <w:rPr>
          <w:sz w:val="28"/>
          <w:szCs w:val="28"/>
        </w:rPr>
        <w:t>В решении Совета района о бюджете района должны содержаться нормативы распределения доходов между бюджетами поселений в случае, если они не установлены Бюджетным кодексом Российской Федерации, законом Республики Татарстан о бюджете Республики Татарстан, законами Республики Татарстан и муниципальными правовыми актами, принятыми в соответствии с положениями Бюджетного кодекса Российской Федерации.</w:t>
      </w:r>
    </w:p>
    <w:p w:rsidR="003713ED" w:rsidRPr="003713ED" w:rsidRDefault="003713ED" w:rsidP="003713ED">
      <w:pPr>
        <w:pStyle w:val="5"/>
        <w:numPr>
          <w:ilvl w:val="0"/>
          <w:numId w:val="16"/>
        </w:numPr>
        <w:shd w:val="clear" w:color="auto" w:fill="auto"/>
        <w:spacing w:line="240" w:lineRule="auto"/>
        <w:ind w:firstLine="709"/>
        <w:jc w:val="both"/>
        <w:rPr>
          <w:sz w:val="28"/>
          <w:szCs w:val="28"/>
        </w:rPr>
      </w:pPr>
      <w:r w:rsidRPr="003713ED">
        <w:rPr>
          <w:sz w:val="28"/>
          <w:szCs w:val="28"/>
        </w:rPr>
        <w:t xml:space="preserve"> Решением о бюджете района утверждаются:</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перечень главных администраторов доходов бюджета;</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перечень главных </w:t>
      </w:r>
      <w:proofErr w:type="gramStart"/>
      <w:r w:rsidRPr="003713ED">
        <w:rPr>
          <w:sz w:val="28"/>
          <w:szCs w:val="28"/>
        </w:rPr>
        <w:t>администраторов источников финансирования дефицита бюджета</w:t>
      </w:r>
      <w:proofErr w:type="gramEnd"/>
      <w:r w:rsidRPr="003713ED">
        <w:rPr>
          <w:sz w:val="28"/>
          <w:szCs w:val="28"/>
        </w:rPr>
        <w:t>;</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распределение бюджетных ассигнований по разделам, подразделам, целевым статьям, группам </w:t>
      </w:r>
      <w:proofErr w:type="gramStart"/>
      <w:r w:rsidRPr="003713ED">
        <w:rPr>
          <w:sz w:val="28"/>
          <w:szCs w:val="28"/>
        </w:rPr>
        <w:t>видов расходов классификации расходов бюджетов</w:t>
      </w:r>
      <w:proofErr w:type="gramEnd"/>
      <w:r w:rsidRPr="003713ED">
        <w:rPr>
          <w:sz w:val="28"/>
          <w:szCs w:val="28"/>
        </w:rPr>
        <w:t xml:space="preserve"> на очередной финансовый год;</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ведомственная структура расходов бюджета на очередной финансовый год;</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общий объем бюджетных ассигнований, направляемых на исполнение публичных нормативных обязательств;</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3713ED" w:rsidRPr="003713ED" w:rsidRDefault="003713ED" w:rsidP="003713ED">
      <w:pPr>
        <w:pStyle w:val="5"/>
        <w:shd w:val="clear" w:color="auto" w:fill="auto"/>
        <w:spacing w:line="240" w:lineRule="auto"/>
        <w:ind w:firstLine="709"/>
        <w:jc w:val="both"/>
        <w:rPr>
          <w:sz w:val="28"/>
          <w:szCs w:val="28"/>
        </w:rPr>
      </w:pPr>
      <w:proofErr w:type="gramStart"/>
      <w:r w:rsidRPr="003713ED">
        <w:rPr>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3713ED">
        <w:rPr>
          <w:sz w:val="28"/>
          <w:szCs w:val="28"/>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источники финансирования дефицита бюджета на очередной финансовый год;</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верхний предел муниципального внутреннего долга по состоянию на 1 января года, следующего за очередным финансовым годом, с </w:t>
      </w:r>
      <w:proofErr w:type="gramStart"/>
      <w:r w:rsidRPr="003713ED">
        <w:rPr>
          <w:sz w:val="28"/>
          <w:szCs w:val="28"/>
        </w:rPr>
        <w:t>указанием</w:t>
      </w:r>
      <w:proofErr w:type="gramEnd"/>
      <w:r w:rsidRPr="003713ED">
        <w:rPr>
          <w:sz w:val="28"/>
          <w:szCs w:val="28"/>
        </w:rPr>
        <w:t xml:space="preserve"> в том числе верхнего предела долга по муниципальным гарантиям;</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объем ассигнований и их распределение по дорожному фонду;</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иные показатели бюджета района, установленные Бюджетным кодексом Российской Федерации и настоящим Положением.</w:t>
      </w:r>
    </w:p>
    <w:p w:rsidR="003713ED" w:rsidRPr="003713ED" w:rsidRDefault="003713ED" w:rsidP="003713ED">
      <w:pPr>
        <w:pStyle w:val="5"/>
        <w:numPr>
          <w:ilvl w:val="0"/>
          <w:numId w:val="16"/>
        </w:numPr>
        <w:shd w:val="clear" w:color="auto" w:fill="auto"/>
        <w:spacing w:line="240" w:lineRule="auto"/>
        <w:ind w:firstLine="709"/>
        <w:jc w:val="both"/>
        <w:rPr>
          <w:sz w:val="28"/>
          <w:szCs w:val="28"/>
        </w:rPr>
      </w:pPr>
      <w:r w:rsidRPr="003713ED">
        <w:rPr>
          <w:sz w:val="28"/>
          <w:szCs w:val="28"/>
        </w:rPr>
        <w:t xml:space="preserve"> Проект Решения о бюджете района на очередной финансовый год утверждается путем изменения параметров планового периода утвержденного бюджета.</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lastRenderedPageBreak/>
        <w:t>Изменение параметров планового периода бюджета района осуществляется в соответствии с муниципальным правовым актом Совета района.</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Изменение показателей ведомственной структуры расходов бюджета района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района.</w:t>
      </w:r>
    </w:p>
    <w:p w:rsidR="003713ED" w:rsidRPr="003713ED" w:rsidRDefault="003713ED" w:rsidP="003713ED">
      <w:pPr>
        <w:pStyle w:val="5"/>
        <w:numPr>
          <w:ilvl w:val="0"/>
          <w:numId w:val="16"/>
        </w:numPr>
        <w:shd w:val="clear" w:color="auto" w:fill="auto"/>
        <w:spacing w:line="240" w:lineRule="auto"/>
        <w:ind w:firstLine="709"/>
        <w:jc w:val="both"/>
        <w:rPr>
          <w:sz w:val="28"/>
          <w:szCs w:val="28"/>
        </w:rPr>
      </w:pPr>
      <w:r w:rsidRPr="003713ED">
        <w:rPr>
          <w:sz w:val="28"/>
          <w:szCs w:val="28"/>
        </w:rPr>
        <w:t xml:space="preserve">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3713ED" w:rsidRPr="003713ED" w:rsidRDefault="003713ED" w:rsidP="003713ED">
      <w:pPr>
        <w:pStyle w:val="5"/>
        <w:numPr>
          <w:ilvl w:val="0"/>
          <w:numId w:val="16"/>
        </w:numPr>
        <w:shd w:val="clear" w:color="auto" w:fill="auto"/>
        <w:spacing w:line="240" w:lineRule="auto"/>
        <w:ind w:firstLine="709"/>
        <w:jc w:val="both"/>
        <w:rPr>
          <w:sz w:val="28"/>
          <w:szCs w:val="28"/>
        </w:rPr>
      </w:pPr>
      <w:r w:rsidRPr="003713ED">
        <w:rPr>
          <w:sz w:val="28"/>
          <w:szCs w:val="28"/>
        </w:rPr>
        <w:t xml:space="preserve"> Решением о бюджете района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района, сверх соответствующих бюджетных ассигнований и (или) общего объема расходов бюджета района.</w:t>
      </w:r>
    </w:p>
    <w:p w:rsidR="003713ED" w:rsidRPr="003713ED" w:rsidRDefault="003713ED" w:rsidP="003713ED">
      <w:pPr>
        <w:pStyle w:val="5"/>
        <w:shd w:val="clear" w:color="auto" w:fill="auto"/>
        <w:spacing w:line="240" w:lineRule="auto"/>
        <w:ind w:firstLine="709"/>
        <w:jc w:val="both"/>
        <w:rPr>
          <w:sz w:val="28"/>
          <w:szCs w:val="28"/>
        </w:rPr>
      </w:pPr>
    </w:p>
    <w:p w:rsidR="003713ED" w:rsidRPr="003713ED" w:rsidRDefault="003713ED" w:rsidP="003713ED">
      <w:pPr>
        <w:pStyle w:val="5"/>
        <w:shd w:val="clear" w:color="auto" w:fill="auto"/>
        <w:spacing w:line="240" w:lineRule="auto"/>
        <w:ind w:firstLine="709"/>
        <w:jc w:val="both"/>
        <w:rPr>
          <w:sz w:val="28"/>
          <w:szCs w:val="28"/>
        </w:rPr>
      </w:pPr>
      <w:r w:rsidRPr="003713ED">
        <w:rPr>
          <w:rStyle w:val="a5"/>
          <w:sz w:val="28"/>
          <w:szCs w:val="28"/>
        </w:rPr>
        <w:t xml:space="preserve">Статья 23. </w:t>
      </w:r>
      <w:r w:rsidRPr="003713ED">
        <w:rPr>
          <w:sz w:val="28"/>
          <w:szCs w:val="28"/>
        </w:rPr>
        <w:t>Документы и материалы, представляемые одновременно с проектом бюджета района</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Одновременно с проектом решения о бюджете района на очередной финансовый год в Совет района представляются:</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основные направления </w:t>
      </w:r>
      <w:proofErr w:type="gramStart"/>
      <w:r w:rsidRPr="003713ED">
        <w:rPr>
          <w:sz w:val="28"/>
          <w:szCs w:val="28"/>
        </w:rPr>
        <w:t>бюджетной</w:t>
      </w:r>
      <w:proofErr w:type="gramEnd"/>
      <w:r w:rsidRPr="003713ED">
        <w:rPr>
          <w:sz w:val="28"/>
          <w:szCs w:val="28"/>
        </w:rPr>
        <w:t xml:space="preserve"> и налоговой политики;</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района за текущий финансовый год;</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прогноз социально-экономического развития района;</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прогноз основных характеристик (общий объем доходов, общий объем расходов, дефицит (</w:t>
      </w:r>
      <w:proofErr w:type="spellStart"/>
      <w:r w:rsidRPr="003713ED">
        <w:rPr>
          <w:sz w:val="28"/>
          <w:szCs w:val="28"/>
        </w:rPr>
        <w:t>профицит</w:t>
      </w:r>
      <w:proofErr w:type="spellEnd"/>
      <w:r w:rsidRPr="003713ED">
        <w:rPr>
          <w:sz w:val="28"/>
          <w:szCs w:val="28"/>
        </w:rPr>
        <w:t>) бюджета) консолидированного бюджета района на очередной финансовый год и плановый период;</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пояснительная записка к проекту бюджета района;</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методики (проекты методик) и расчеты распределения межбюджетных трансфертов;</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верхний предел муниципального долга на 1 января года следующего за очередным финансовым годом;</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предложенные Советом района, Контрольно-счетной палатой проекты бюджетных смет указанных органов, представляемые в случае возникновения разногласий с Финансово-бюджетной и земельно-имущественной палатой в отношении указанных бюджетных смет;</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иные документы и материалы.</w:t>
      </w:r>
    </w:p>
    <w:p w:rsidR="003713ED" w:rsidRPr="003713ED" w:rsidRDefault="003713ED" w:rsidP="003713ED">
      <w:pPr>
        <w:pStyle w:val="5"/>
        <w:shd w:val="clear" w:color="auto" w:fill="auto"/>
        <w:spacing w:line="240" w:lineRule="auto"/>
        <w:ind w:firstLine="709"/>
        <w:jc w:val="both"/>
        <w:rPr>
          <w:rStyle w:val="a5"/>
          <w:sz w:val="28"/>
          <w:szCs w:val="28"/>
        </w:rPr>
      </w:pPr>
    </w:p>
    <w:p w:rsidR="003713ED" w:rsidRPr="003713ED" w:rsidRDefault="003713ED" w:rsidP="003713ED">
      <w:pPr>
        <w:pStyle w:val="5"/>
        <w:shd w:val="clear" w:color="auto" w:fill="auto"/>
        <w:spacing w:line="240" w:lineRule="auto"/>
        <w:ind w:firstLine="709"/>
        <w:jc w:val="both"/>
        <w:rPr>
          <w:sz w:val="28"/>
          <w:szCs w:val="28"/>
        </w:rPr>
      </w:pPr>
      <w:r w:rsidRPr="003713ED">
        <w:rPr>
          <w:rStyle w:val="a5"/>
          <w:sz w:val="28"/>
          <w:szCs w:val="28"/>
        </w:rPr>
        <w:t xml:space="preserve">Статья 24. </w:t>
      </w:r>
      <w:r w:rsidRPr="003713ED">
        <w:rPr>
          <w:sz w:val="28"/>
          <w:szCs w:val="28"/>
        </w:rPr>
        <w:t>Внесение проекта решения о бюджете в Совет района</w:t>
      </w:r>
    </w:p>
    <w:p w:rsidR="003713ED" w:rsidRPr="003713ED" w:rsidRDefault="003713ED" w:rsidP="003713ED">
      <w:pPr>
        <w:pStyle w:val="5"/>
        <w:numPr>
          <w:ilvl w:val="0"/>
          <w:numId w:val="17"/>
        </w:numPr>
        <w:shd w:val="clear" w:color="auto" w:fill="auto"/>
        <w:spacing w:line="240" w:lineRule="auto"/>
        <w:ind w:firstLine="709"/>
        <w:jc w:val="both"/>
        <w:rPr>
          <w:sz w:val="28"/>
          <w:szCs w:val="28"/>
        </w:rPr>
      </w:pPr>
      <w:r w:rsidRPr="003713ED">
        <w:rPr>
          <w:sz w:val="28"/>
          <w:szCs w:val="28"/>
        </w:rPr>
        <w:t xml:space="preserve"> Руководитель Исполнительного комитета района вносит проект решения о бюджете на очередной финансовый год на рассмотрение в Совет района не позднее 15 ноября.</w:t>
      </w:r>
    </w:p>
    <w:p w:rsidR="003713ED" w:rsidRPr="003713ED" w:rsidRDefault="003713ED" w:rsidP="003713ED">
      <w:pPr>
        <w:pStyle w:val="5"/>
        <w:numPr>
          <w:ilvl w:val="0"/>
          <w:numId w:val="17"/>
        </w:numPr>
        <w:shd w:val="clear" w:color="auto" w:fill="auto"/>
        <w:spacing w:line="240" w:lineRule="auto"/>
        <w:ind w:firstLine="709"/>
        <w:jc w:val="both"/>
        <w:rPr>
          <w:sz w:val="28"/>
          <w:szCs w:val="28"/>
        </w:rPr>
      </w:pPr>
      <w:r w:rsidRPr="003713ED">
        <w:rPr>
          <w:sz w:val="28"/>
          <w:szCs w:val="28"/>
        </w:rPr>
        <w:lastRenderedPageBreak/>
        <w:t xml:space="preserve"> Проектом решения Совета района о бюджете Муслюмовского муниципального района на очередной финансовый год предусматриваются уточнение показателей утвержденного соответствующего бюджета планового периода составляемого бюджета.</w:t>
      </w:r>
    </w:p>
    <w:p w:rsidR="003713ED" w:rsidRPr="003713ED" w:rsidRDefault="003713ED" w:rsidP="003713ED">
      <w:pPr>
        <w:pStyle w:val="5"/>
        <w:numPr>
          <w:ilvl w:val="0"/>
          <w:numId w:val="17"/>
        </w:numPr>
        <w:shd w:val="clear" w:color="auto" w:fill="auto"/>
        <w:spacing w:line="240" w:lineRule="auto"/>
        <w:ind w:firstLine="709"/>
        <w:jc w:val="both"/>
        <w:rPr>
          <w:sz w:val="28"/>
          <w:szCs w:val="28"/>
        </w:rPr>
      </w:pPr>
      <w:r w:rsidRPr="003713ED">
        <w:rPr>
          <w:sz w:val="28"/>
          <w:szCs w:val="28"/>
        </w:rPr>
        <w:t xml:space="preserve"> Уточнение параметров планового периода утверждаемого бюджета Муслюмовского муниципального района предусматривает:</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утверждение уточненных показателей, являющихся предметом рассмотрения проекта решения о бюджете Муслюмовского муниципального района на очередной финансовый год;</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утверждение увеличения или сокращения утвержденных показателей ведомственной структуры расходов бюджета Муслюмовского муниципального района либо включение в нее бюджетных ассигнований по дополнительным целевым статьям и (или) видам расходов соответствующего бюджета.</w:t>
      </w:r>
    </w:p>
    <w:p w:rsidR="003713ED" w:rsidRPr="003713ED" w:rsidRDefault="003713ED" w:rsidP="003713ED">
      <w:pPr>
        <w:pStyle w:val="5"/>
        <w:numPr>
          <w:ilvl w:val="0"/>
          <w:numId w:val="17"/>
        </w:numPr>
        <w:shd w:val="clear" w:color="auto" w:fill="auto"/>
        <w:spacing w:line="240" w:lineRule="auto"/>
        <w:ind w:firstLine="709"/>
        <w:jc w:val="both"/>
        <w:rPr>
          <w:sz w:val="28"/>
          <w:szCs w:val="28"/>
        </w:rPr>
      </w:pPr>
      <w:r w:rsidRPr="003713ED">
        <w:rPr>
          <w:sz w:val="28"/>
          <w:szCs w:val="28"/>
        </w:rPr>
        <w:t xml:space="preserve"> </w:t>
      </w:r>
      <w:proofErr w:type="gramStart"/>
      <w:r w:rsidRPr="003713ED">
        <w:rPr>
          <w:sz w:val="28"/>
          <w:szCs w:val="28"/>
        </w:rPr>
        <w:t>В случае если в очередном финансовом году предельный общий объем бюджетных ассигнований недостаточен для финансового обеспечения установленных решениями Совета района расходных обязательств Муслюмовского муниципального района, Исполнительный комитет вносит в Совет района проекты решений Совета района об изменении сроков вступления в силу (приостановления действия) в очередном финансовом году отдельных положений решений Совета района, не обеспеченных источниками финансирования в очередном финансовом году.</w:t>
      </w:r>
      <w:proofErr w:type="gramEnd"/>
    </w:p>
    <w:p w:rsidR="003713ED" w:rsidRPr="003713ED" w:rsidRDefault="003713ED" w:rsidP="003713ED">
      <w:pPr>
        <w:pStyle w:val="5"/>
        <w:shd w:val="clear" w:color="auto" w:fill="auto"/>
        <w:spacing w:line="240" w:lineRule="auto"/>
        <w:ind w:firstLine="709"/>
        <w:jc w:val="both"/>
        <w:rPr>
          <w:sz w:val="28"/>
          <w:szCs w:val="28"/>
        </w:rPr>
      </w:pPr>
    </w:p>
    <w:p w:rsidR="003713ED" w:rsidRPr="003713ED" w:rsidRDefault="003713ED" w:rsidP="003713ED">
      <w:pPr>
        <w:pStyle w:val="5"/>
        <w:shd w:val="clear" w:color="auto" w:fill="auto"/>
        <w:spacing w:line="240" w:lineRule="auto"/>
        <w:ind w:firstLine="709"/>
        <w:jc w:val="both"/>
        <w:rPr>
          <w:sz w:val="28"/>
          <w:szCs w:val="28"/>
        </w:rPr>
      </w:pPr>
      <w:r w:rsidRPr="003713ED">
        <w:rPr>
          <w:rStyle w:val="a5"/>
          <w:sz w:val="28"/>
          <w:szCs w:val="28"/>
        </w:rPr>
        <w:t xml:space="preserve">Статья 25. </w:t>
      </w:r>
      <w:r w:rsidRPr="003713ED">
        <w:rPr>
          <w:sz w:val="28"/>
          <w:szCs w:val="28"/>
        </w:rPr>
        <w:t>Рассмотрение проекта решения о бюджете Советом района</w:t>
      </w:r>
    </w:p>
    <w:p w:rsidR="003713ED" w:rsidRPr="003713ED" w:rsidRDefault="003713ED" w:rsidP="003713ED">
      <w:pPr>
        <w:pStyle w:val="5"/>
        <w:numPr>
          <w:ilvl w:val="0"/>
          <w:numId w:val="18"/>
        </w:numPr>
        <w:shd w:val="clear" w:color="auto" w:fill="auto"/>
        <w:spacing w:line="240" w:lineRule="auto"/>
        <w:ind w:firstLine="709"/>
        <w:jc w:val="both"/>
        <w:rPr>
          <w:sz w:val="28"/>
          <w:szCs w:val="28"/>
        </w:rPr>
      </w:pPr>
      <w:r w:rsidRPr="003713ED">
        <w:rPr>
          <w:sz w:val="28"/>
          <w:szCs w:val="28"/>
        </w:rPr>
        <w:t xml:space="preserve"> В течение суток со дня внесения проекта решения о бюджете на очередной финансовый год в Совет Района председатель Совета Района направляет его в Контрольно-счетную палату Района для проведения экспертизы.</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Контрольно-счетная палата Района в срок до 1 декабря подготавливает заключение о проекте решения о бюджете с указанием недостатков данного проекта в случае их выявления.</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Заключение Контрольно-счетной палаты Района учитывается при подготовке депутатами Совета Района поправок к проекту решения о бюджете Района.</w:t>
      </w:r>
    </w:p>
    <w:p w:rsidR="003713ED" w:rsidRPr="003713ED" w:rsidRDefault="003713ED" w:rsidP="003713ED">
      <w:pPr>
        <w:pStyle w:val="5"/>
        <w:numPr>
          <w:ilvl w:val="0"/>
          <w:numId w:val="18"/>
        </w:numPr>
        <w:shd w:val="clear" w:color="auto" w:fill="auto"/>
        <w:spacing w:line="240" w:lineRule="auto"/>
        <w:ind w:firstLine="709"/>
        <w:jc w:val="both"/>
        <w:rPr>
          <w:sz w:val="28"/>
          <w:szCs w:val="28"/>
        </w:rPr>
      </w:pPr>
      <w:r w:rsidRPr="003713ED">
        <w:rPr>
          <w:sz w:val="28"/>
          <w:szCs w:val="28"/>
        </w:rPr>
        <w:t xml:space="preserve"> Внесенный проект решения о бюджете на очередной финансовый год с заключением Контрольно-счетной палаты Района направляется на рассмотрение в комиссии, а также депутатам Совета Района.</w:t>
      </w:r>
    </w:p>
    <w:p w:rsidR="003713ED" w:rsidRPr="003713ED" w:rsidRDefault="003713ED" w:rsidP="003713ED">
      <w:pPr>
        <w:pStyle w:val="5"/>
        <w:numPr>
          <w:ilvl w:val="0"/>
          <w:numId w:val="18"/>
        </w:numPr>
        <w:shd w:val="clear" w:color="auto" w:fill="auto"/>
        <w:spacing w:line="240" w:lineRule="auto"/>
        <w:ind w:firstLine="709"/>
        <w:jc w:val="both"/>
        <w:rPr>
          <w:sz w:val="28"/>
          <w:szCs w:val="28"/>
        </w:rPr>
      </w:pPr>
      <w:r w:rsidRPr="003713ED">
        <w:rPr>
          <w:sz w:val="28"/>
          <w:szCs w:val="28"/>
        </w:rPr>
        <w:t>В недельный срок с момента направления проекта решения о бюджете Района с заключением Контрольно-счетной палаты Района в комиссии, а также депутатам Совета Района проводится первое чтение проекта решения о бюджете муниципального образования.</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Предметом первого чтения является одобрение основных параметров проекта решения о бюджете муниципального образования.</w:t>
      </w:r>
    </w:p>
    <w:p w:rsidR="003713ED" w:rsidRPr="003713ED" w:rsidRDefault="003713ED" w:rsidP="003713ED">
      <w:pPr>
        <w:pStyle w:val="5"/>
        <w:numPr>
          <w:ilvl w:val="0"/>
          <w:numId w:val="18"/>
        </w:numPr>
        <w:shd w:val="clear" w:color="auto" w:fill="auto"/>
        <w:spacing w:line="240" w:lineRule="auto"/>
        <w:ind w:firstLine="709"/>
        <w:jc w:val="both"/>
        <w:rPr>
          <w:sz w:val="28"/>
          <w:szCs w:val="28"/>
        </w:rPr>
      </w:pPr>
      <w:r w:rsidRPr="003713ED">
        <w:rPr>
          <w:sz w:val="28"/>
          <w:szCs w:val="28"/>
        </w:rPr>
        <w:t xml:space="preserve"> Во втором чтении проект решения о бюджете Района принимается окончательно.</w:t>
      </w:r>
    </w:p>
    <w:p w:rsidR="003713ED" w:rsidRPr="003713ED" w:rsidRDefault="003713ED" w:rsidP="003713ED">
      <w:pPr>
        <w:pStyle w:val="5"/>
        <w:numPr>
          <w:ilvl w:val="0"/>
          <w:numId w:val="18"/>
        </w:numPr>
        <w:shd w:val="clear" w:color="auto" w:fill="auto"/>
        <w:spacing w:line="240" w:lineRule="auto"/>
        <w:ind w:firstLine="709"/>
        <w:jc w:val="both"/>
        <w:rPr>
          <w:sz w:val="28"/>
          <w:szCs w:val="28"/>
        </w:rPr>
      </w:pPr>
      <w:r w:rsidRPr="003713ED">
        <w:rPr>
          <w:sz w:val="28"/>
          <w:szCs w:val="28"/>
        </w:rPr>
        <w:lastRenderedPageBreak/>
        <w:t xml:space="preserve"> В случае возникновения несогласованных вопросов по проекту решения о бюджете Района решением председателя Совета Района может создаваться согласительная комиссия, в которую входит равное количество представителей Исполнительного комитета Района и Совета Района.</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Согласительная комиссия рассматривает спорные вопросы в период между первым и вторым чтением проекта решения о бюджете Района в соответствии с регламентом, утвержденным председателем Совета Района.</w:t>
      </w:r>
    </w:p>
    <w:p w:rsidR="003713ED" w:rsidRPr="003713ED" w:rsidRDefault="003713ED" w:rsidP="003713ED">
      <w:pPr>
        <w:pStyle w:val="5"/>
        <w:numPr>
          <w:ilvl w:val="0"/>
          <w:numId w:val="18"/>
        </w:numPr>
        <w:shd w:val="clear" w:color="auto" w:fill="auto"/>
        <w:tabs>
          <w:tab w:val="left" w:pos="931"/>
        </w:tabs>
        <w:spacing w:line="240" w:lineRule="auto"/>
        <w:ind w:firstLine="709"/>
        <w:jc w:val="both"/>
        <w:rPr>
          <w:sz w:val="28"/>
          <w:szCs w:val="28"/>
        </w:rPr>
      </w:pPr>
      <w:r w:rsidRPr="003713ED">
        <w:rPr>
          <w:sz w:val="28"/>
          <w:szCs w:val="28"/>
        </w:rPr>
        <w:t xml:space="preserve"> Принятое Советом Района решение о бюджете на очередной финансовый год в течение суток направляется Главе Района для подписания.</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Решение о бюджете Района подлежит официальному опубликованию.</w:t>
      </w:r>
    </w:p>
    <w:p w:rsidR="003713ED" w:rsidRPr="003713ED" w:rsidRDefault="003713ED" w:rsidP="003713ED">
      <w:pPr>
        <w:pStyle w:val="5"/>
        <w:shd w:val="clear" w:color="auto" w:fill="auto"/>
        <w:spacing w:line="240" w:lineRule="auto"/>
        <w:ind w:firstLine="709"/>
        <w:jc w:val="both"/>
        <w:rPr>
          <w:rStyle w:val="a5"/>
          <w:sz w:val="28"/>
          <w:szCs w:val="28"/>
        </w:rPr>
      </w:pPr>
    </w:p>
    <w:p w:rsidR="003713ED" w:rsidRPr="003713ED" w:rsidRDefault="003713ED" w:rsidP="003713ED">
      <w:pPr>
        <w:pStyle w:val="5"/>
        <w:shd w:val="clear" w:color="auto" w:fill="auto"/>
        <w:spacing w:line="240" w:lineRule="auto"/>
        <w:ind w:firstLine="709"/>
        <w:jc w:val="both"/>
        <w:rPr>
          <w:sz w:val="28"/>
          <w:szCs w:val="28"/>
        </w:rPr>
      </w:pPr>
      <w:r w:rsidRPr="003713ED">
        <w:rPr>
          <w:rStyle w:val="a5"/>
          <w:sz w:val="28"/>
          <w:szCs w:val="28"/>
        </w:rPr>
        <w:t xml:space="preserve">Статья 26. </w:t>
      </w:r>
      <w:r w:rsidRPr="003713ED">
        <w:rPr>
          <w:sz w:val="28"/>
          <w:szCs w:val="28"/>
        </w:rPr>
        <w:t>Сроки утверждения решения о бюджете и последствия непринятия проекта решения о бюджете на очередной финансовый год</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 xml:space="preserve"> Решение о бюджете района должно быть рассмотрено, утверждено Советом района, подписано председателем Совета района и обнародовано до начала очередного финансового года.</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Органы местного самоуправления района обязаны принимать всевозможные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3713ED" w:rsidRPr="003713ED" w:rsidRDefault="003713ED" w:rsidP="003713ED">
      <w:pPr>
        <w:pStyle w:val="5"/>
        <w:shd w:val="clear" w:color="auto" w:fill="auto"/>
        <w:spacing w:line="240" w:lineRule="auto"/>
        <w:ind w:firstLine="709"/>
        <w:jc w:val="both"/>
        <w:rPr>
          <w:sz w:val="28"/>
          <w:szCs w:val="28"/>
        </w:rPr>
      </w:pPr>
    </w:p>
    <w:p w:rsidR="003713ED" w:rsidRPr="003713ED" w:rsidRDefault="003713ED" w:rsidP="003713ED">
      <w:pPr>
        <w:pStyle w:val="5"/>
        <w:shd w:val="clear" w:color="auto" w:fill="auto"/>
        <w:spacing w:line="240" w:lineRule="auto"/>
        <w:rPr>
          <w:b/>
          <w:sz w:val="28"/>
          <w:szCs w:val="28"/>
        </w:rPr>
      </w:pPr>
      <w:r w:rsidRPr="003713ED">
        <w:rPr>
          <w:b/>
          <w:sz w:val="28"/>
          <w:szCs w:val="28"/>
        </w:rPr>
        <w:t>Раздел IV. ИСПОЛНЕНИЕ БЮДЖЕТА РАЙОНА</w:t>
      </w:r>
    </w:p>
    <w:p w:rsidR="003713ED" w:rsidRPr="003713ED" w:rsidRDefault="003713ED" w:rsidP="003713ED">
      <w:pPr>
        <w:pStyle w:val="5"/>
        <w:shd w:val="clear" w:color="auto" w:fill="auto"/>
        <w:spacing w:line="240" w:lineRule="auto"/>
        <w:ind w:firstLine="709"/>
        <w:jc w:val="both"/>
        <w:rPr>
          <w:sz w:val="28"/>
          <w:szCs w:val="28"/>
        </w:rPr>
      </w:pPr>
    </w:p>
    <w:p w:rsidR="003713ED" w:rsidRPr="003713ED" w:rsidRDefault="003713ED" w:rsidP="003713ED">
      <w:pPr>
        <w:pStyle w:val="5"/>
        <w:shd w:val="clear" w:color="auto" w:fill="auto"/>
        <w:spacing w:line="240" w:lineRule="auto"/>
        <w:ind w:firstLine="709"/>
        <w:jc w:val="both"/>
        <w:rPr>
          <w:sz w:val="28"/>
          <w:szCs w:val="28"/>
        </w:rPr>
      </w:pPr>
      <w:r w:rsidRPr="003713ED">
        <w:rPr>
          <w:rStyle w:val="a5"/>
          <w:sz w:val="28"/>
          <w:szCs w:val="28"/>
        </w:rPr>
        <w:t xml:space="preserve">Статья 27. </w:t>
      </w:r>
      <w:r w:rsidRPr="003713ED">
        <w:rPr>
          <w:sz w:val="28"/>
          <w:szCs w:val="28"/>
        </w:rPr>
        <w:t>Основы исполнения бюджета</w:t>
      </w:r>
    </w:p>
    <w:p w:rsidR="003713ED" w:rsidRPr="003713ED" w:rsidRDefault="003713ED" w:rsidP="003713ED">
      <w:pPr>
        <w:pStyle w:val="5"/>
        <w:numPr>
          <w:ilvl w:val="0"/>
          <w:numId w:val="19"/>
        </w:numPr>
        <w:shd w:val="clear" w:color="auto" w:fill="auto"/>
        <w:spacing w:line="240" w:lineRule="auto"/>
        <w:ind w:firstLine="709"/>
        <w:jc w:val="both"/>
        <w:rPr>
          <w:sz w:val="28"/>
          <w:szCs w:val="28"/>
        </w:rPr>
      </w:pPr>
      <w:r w:rsidRPr="003713ED">
        <w:rPr>
          <w:sz w:val="28"/>
          <w:szCs w:val="28"/>
        </w:rPr>
        <w:t xml:space="preserve"> Исполнение бюджета района обеспечивается Исполнительным комитетом района.</w:t>
      </w:r>
    </w:p>
    <w:p w:rsidR="003713ED" w:rsidRPr="003713ED" w:rsidRDefault="003713ED" w:rsidP="003713ED">
      <w:pPr>
        <w:pStyle w:val="5"/>
        <w:numPr>
          <w:ilvl w:val="0"/>
          <w:numId w:val="19"/>
        </w:numPr>
        <w:shd w:val="clear" w:color="auto" w:fill="auto"/>
        <w:spacing w:line="240" w:lineRule="auto"/>
        <w:ind w:firstLine="709"/>
        <w:jc w:val="both"/>
        <w:rPr>
          <w:sz w:val="28"/>
          <w:szCs w:val="28"/>
        </w:rPr>
      </w:pPr>
      <w:r w:rsidRPr="003713ED">
        <w:rPr>
          <w:sz w:val="28"/>
          <w:szCs w:val="28"/>
        </w:rPr>
        <w:t xml:space="preserve"> Организация исполнения бюджета района возлагается на Финансово-бюджетную и земельно-имущественную палату района.</w:t>
      </w:r>
    </w:p>
    <w:p w:rsidR="003713ED" w:rsidRPr="003713ED" w:rsidRDefault="003713ED" w:rsidP="003713ED">
      <w:pPr>
        <w:pStyle w:val="5"/>
        <w:numPr>
          <w:ilvl w:val="0"/>
          <w:numId w:val="19"/>
        </w:numPr>
        <w:shd w:val="clear" w:color="auto" w:fill="auto"/>
        <w:spacing w:line="240" w:lineRule="auto"/>
        <w:ind w:firstLine="709"/>
        <w:jc w:val="both"/>
        <w:rPr>
          <w:sz w:val="28"/>
          <w:szCs w:val="28"/>
        </w:rPr>
      </w:pPr>
      <w:r w:rsidRPr="003713ED">
        <w:rPr>
          <w:sz w:val="28"/>
          <w:szCs w:val="28"/>
        </w:rPr>
        <w:t xml:space="preserve"> Исполнение бюджета района организуется на основе сводной бюджетной росписи и кассового</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плана.</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Бюджет района исполняется на основе единства кассы и подведомственности расходов.</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Кассовое обслуживание исполнения бюджета района осуществляется органами казначейства.</w:t>
      </w:r>
    </w:p>
    <w:p w:rsidR="003713ED" w:rsidRPr="003713ED" w:rsidRDefault="003713ED" w:rsidP="003713ED">
      <w:pPr>
        <w:pStyle w:val="5"/>
        <w:shd w:val="clear" w:color="auto" w:fill="auto"/>
        <w:spacing w:line="240" w:lineRule="auto"/>
        <w:ind w:firstLine="709"/>
        <w:jc w:val="both"/>
        <w:rPr>
          <w:sz w:val="28"/>
          <w:szCs w:val="28"/>
        </w:rPr>
      </w:pPr>
    </w:p>
    <w:p w:rsidR="003713ED" w:rsidRPr="003713ED" w:rsidRDefault="003713ED" w:rsidP="003713ED">
      <w:pPr>
        <w:pStyle w:val="5"/>
        <w:shd w:val="clear" w:color="auto" w:fill="auto"/>
        <w:spacing w:line="240" w:lineRule="auto"/>
        <w:ind w:firstLine="709"/>
        <w:jc w:val="both"/>
        <w:rPr>
          <w:sz w:val="28"/>
          <w:szCs w:val="28"/>
        </w:rPr>
      </w:pPr>
      <w:r w:rsidRPr="003713ED">
        <w:rPr>
          <w:rStyle w:val="a5"/>
          <w:sz w:val="28"/>
          <w:szCs w:val="28"/>
        </w:rPr>
        <w:t xml:space="preserve">Статья 27.1. </w:t>
      </w:r>
      <w:r w:rsidRPr="003713ED">
        <w:rPr>
          <w:sz w:val="28"/>
          <w:szCs w:val="28"/>
        </w:rPr>
        <w:t>Сводная бюджетная роспись бюджета</w:t>
      </w:r>
    </w:p>
    <w:p w:rsidR="003713ED" w:rsidRPr="003713ED" w:rsidRDefault="003713ED" w:rsidP="003713ED">
      <w:pPr>
        <w:pStyle w:val="5"/>
        <w:numPr>
          <w:ilvl w:val="0"/>
          <w:numId w:val="20"/>
        </w:numPr>
        <w:shd w:val="clear" w:color="auto" w:fill="auto"/>
        <w:spacing w:line="240" w:lineRule="auto"/>
        <w:ind w:firstLine="709"/>
        <w:jc w:val="both"/>
        <w:rPr>
          <w:sz w:val="28"/>
          <w:szCs w:val="28"/>
        </w:rPr>
      </w:pPr>
      <w:r w:rsidRPr="003713ED">
        <w:rPr>
          <w:sz w:val="28"/>
          <w:szCs w:val="28"/>
        </w:rPr>
        <w:t xml:space="preserve"> Порядок составления и ведения сводной бюджетной росписи, внесения в нее изменений устанавливается Финансово-бюджетной и земельно-имущественной палатой в соответствии с Бюджетным кодексом Российской Федерации и доводится до сведения главных распорядителей, распорядителей и получателей средств бюджета района.</w:t>
      </w:r>
    </w:p>
    <w:p w:rsidR="003713ED" w:rsidRPr="003713ED" w:rsidRDefault="003713ED" w:rsidP="003713ED">
      <w:pPr>
        <w:pStyle w:val="5"/>
        <w:numPr>
          <w:ilvl w:val="0"/>
          <w:numId w:val="20"/>
        </w:numPr>
        <w:shd w:val="clear" w:color="auto" w:fill="auto"/>
        <w:spacing w:line="240" w:lineRule="auto"/>
        <w:ind w:firstLine="709"/>
        <w:jc w:val="both"/>
        <w:rPr>
          <w:sz w:val="28"/>
          <w:szCs w:val="28"/>
        </w:rPr>
      </w:pPr>
      <w:r w:rsidRPr="003713ED">
        <w:rPr>
          <w:sz w:val="28"/>
          <w:szCs w:val="28"/>
        </w:rPr>
        <w:t xml:space="preserve"> Утверждение сводной бюджетной росписи бюджета Района и внесение изменений в нее осуществляется руководителем Финансово-бюджетной и земельно-имущественной палаты района.</w:t>
      </w:r>
    </w:p>
    <w:p w:rsidR="003713ED" w:rsidRPr="003713ED" w:rsidRDefault="003713ED" w:rsidP="003713ED">
      <w:pPr>
        <w:pStyle w:val="5"/>
        <w:numPr>
          <w:ilvl w:val="0"/>
          <w:numId w:val="20"/>
        </w:numPr>
        <w:shd w:val="clear" w:color="auto" w:fill="auto"/>
        <w:spacing w:line="240" w:lineRule="auto"/>
        <w:ind w:firstLine="709"/>
        <w:jc w:val="both"/>
        <w:rPr>
          <w:sz w:val="28"/>
          <w:szCs w:val="28"/>
        </w:rPr>
      </w:pPr>
      <w:r w:rsidRPr="003713ED">
        <w:rPr>
          <w:sz w:val="28"/>
          <w:szCs w:val="28"/>
        </w:rPr>
        <w:lastRenderedPageBreak/>
        <w:t xml:space="preserve"> Утвержденные показатели сводной бюджетной росписи бюджета Района должны соответствовать решению о бюджете Района.</w:t>
      </w:r>
    </w:p>
    <w:p w:rsidR="003713ED" w:rsidRPr="003713ED" w:rsidRDefault="003713ED" w:rsidP="003713ED">
      <w:pPr>
        <w:pStyle w:val="5"/>
        <w:numPr>
          <w:ilvl w:val="0"/>
          <w:numId w:val="20"/>
        </w:numPr>
        <w:shd w:val="clear" w:color="auto" w:fill="auto"/>
        <w:spacing w:line="240" w:lineRule="auto"/>
        <w:ind w:firstLine="709"/>
        <w:jc w:val="both"/>
        <w:rPr>
          <w:sz w:val="28"/>
          <w:szCs w:val="28"/>
        </w:rPr>
      </w:pPr>
      <w:r w:rsidRPr="003713ED">
        <w:rPr>
          <w:sz w:val="28"/>
          <w:szCs w:val="28"/>
        </w:rPr>
        <w:t xml:space="preserve"> Утвержденная сводная бюджетная роспись бюджета Района направляется для сведения в Совет района и Контрольно-счетную палату района.</w:t>
      </w:r>
    </w:p>
    <w:p w:rsidR="003713ED" w:rsidRPr="003713ED" w:rsidRDefault="003713ED" w:rsidP="003713ED">
      <w:pPr>
        <w:pStyle w:val="5"/>
        <w:shd w:val="clear" w:color="auto" w:fill="auto"/>
        <w:spacing w:line="240" w:lineRule="auto"/>
        <w:ind w:firstLine="709"/>
        <w:jc w:val="both"/>
        <w:rPr>
          <w:sz w:val="28"/>
          <w:szCs w:val="28"/>
        </w:rPr>
      </w:pPr>
    </w:p>
    <w:p w:rsidR="003713ED" w:rsidRPr="003713ED" w:rsidRDefault="003713ED" w:rsidP="003713ED">
      <w:pPr>
        <w:pStyle w:val="5"/>
        <w:shd w:val="clear" w:color="auto" w:fill="auto"/>
        <w:spacing w:line="240" w:lineRule="auto"/>
        <w:ind w:firstLine="709"/>
        <w:jc w:val="both"/>
        <w:rPr>
          <w:sz w:val="28"/>
          <w:szCs w:val="28"/>
        </w:rPr>
      </w:pPr>
      <w:r w:rsidRPr="003713ED">
        <w:rPr>
          <w:rStyle w:val="a5"/>
          <w:sz w:val="28"/>
          <w:szCs w:val="28"/>
        </w:rPr>
        <w:t xml:space="preserve">Статья </w:t>
      </w:r>
      <w:r w:rsidRPr="003713ED">
        <w:rPr>
          <w:sz w:val="28"/>
          <w:szCs w:val="28"/>
        </w:rPr>
        <w:t>28. Исполнение бюджета района по доходам</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Исполнение бюджета района по доходам предусматривает:</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зачисление на единый счет бюджета района доходов от распределения налогов, сборов и иных поступлений в бюджет района в соответствии с Бюджетным кодексом Российской Федерации;</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зачет излишне уплаченных или излишне взысканных сумм в соответствии с законодательством Российской Федерации о налогах и сборах;</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уточнение администратором доходов бюджета района платежей в бюджет района;</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перечисление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местного бюджета в соответствии с Бюджетным кодексом Российской Федерации.</w:t>
      </w:r>
    </w:p>
    <w:p w:rsidR="003713ED" w:rsidRPr="003713ED" w:rsidRDefault="003713ED" w:rsidP="003713ED">
      <w:pPr>
        <w:pStyle w:val="5"/>
        <w:shd w:val="clear" w:color="auto" w:fill="auto"/>
        <w:spacing w:line="240" w:lineRule="auto"/>
        <w:ind w:firstLine="709"/>
        <w:jc w:val="both"/>
        <w:rPr>
          <w:rStyle w:val="a5"/>
          <w:sz w:val="28"/>
          <w:szCs w:val="28"/>
        </w:rPr>
      </w:pPr>
    </w:p>
    <w:p w:rsidR="003713ED" w:rsidRPr="003713ED" w:rsidRDefault="003713ED" w:rsidP="003713ED">
      <w:pPr>
        <w:pStyle w:val="5"/>
        <w:shd w:val="clear" w:color="auto" w:fill="auto"/>
        <w:spacing w:line="240" w:lineRule="auto"/>
        <w:ind w:firstLine="709"/>
        <w:jc w:val="both"/>
        <w:rPr>
          <w:sz w:val="28"/>
          <w:szCs w:val="28"/>
        </w:rPr>
      </w:pPr>
      <w:r w:rsidRPr="003713ED">
        <w:rPr>
          <w:rStyle w:val="a5"/>
          <w:sz w:val="28"/>
          <w:szCs w:val="28"/>
        </w:rPr>
        <w:t xml:space="preserve">Статья 29. </w:t>
      </w:r>
      <w:r w:rsidRPr="003713ED">
        <w:rPr>
          <w:sz w:val="28"/>
          <w:szCs w:val="28"/>
        </w:rPr>
        <w:t>Исполнение бюджета района по расходам</w:t>
      </w:r>
    </w:p>
    <w:p w:rsidR="003713ED" w:rsidRPr="003713ED" w:rsidRDefault="003713ED" w:rsidP="003713ED">
      <w:pPr>
        <w:pStyle w:val="5"/>
        <w:numPr>
          <w:ilvl w:val="0"/>
          <w:numId w:val="21"/>
        </w:numPr>
        <w:shd w:val="clear" w:color="auto" w:fill="auto"/>
        <w:spacing w:line="240" w:lineRule="auto"/>
        <w:ind w:firstLine="709"/>
        <w:jc w:val="both"/>
        <w:rPr>
          <w:sz w:val="28"/>
          <w:szCs w:val="28"/>
        </w:rPr>
      </w:pPr>
      <w:r w:rsidRPr="003713ED">
        <w:rPr>
          <w:sz w:val="28"/>
          <w:szCs w:val="28"/>
        </w:rPr>
        <w:t xml:space="preserve"> Исполнение бюджета района по расходам осуществляется в порядке, установленном Финансово-бюджетной и земельно-имущественной палатой, с соблюдением требований бюджетного законодательства.</w:t>
      </w:r>
    </w:p>
    <w:p w:rsidR="003713ED" w:rsidRPr="003713ED" w:rsidRDefault="003713ED" w:rsidP="003713ED">
      <w:pPr>
        <w:pStyle w:val="5"/>
        <w:numPr>
          <w:ilvl w:val="0"/>
          <w:numId w:val="21"/>
        </w:numPr>
        <w:shd w:val="clear" w:color="auto" w:fill="auto"/>
        <w:spacing w:line="240" w:lineRule="auto"/>
        <w:ind w:firstLine="709"/>
        <w:jc w:val="both"/>
        <w:rPr>
          <w:sz w:val="28"/>
          <w:szCs w:val="28"/>
        </w:rPr>
      </w:pPr>
      <w:r w:rsidRPr="003713ED">
        <w:rPr>
          <w:sz w:val="28"/>
          <w:szCs w:val="28"/>
        </w:rPr>
        <w:t xml:space="preserve"> Исполнение бюджета по расходам предусматривает:</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принятие бюджетных обязательств;</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подтверждение денежных обязательств;</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санкционирование оплаты денежных обязательств;</w:t>
      </w:r>
    </w:p>
    <w:p w:rsidR="003713ED" w:rsidRPr="003713ED" w:rsidRDefault="003713ED" w:rsidP="003713ED">
      <w:pPr>
        <w:pStyle w:val="5"/>
        <w:numPr>
          <w:ilvl w:val="0"/>
          <w:numId w:val="2"/>
        </w:numPr>
        <w:shd w:val="clear" w:color="auto" w:fill="auto"/>
        <w:spacing w:line="240" w:lineRule="auto"/>
        <w:ind w:firstLine="709"/>
        <w:jc w:val="both"/>
        <w:rPr>
          <w:sz w:val="28"/>
          <w:szCs w:val="28"/>
        </w:rPr>
      </w:pPr>
      <w:r w:rsidRPr="003713ED">
        <w:rPr>
          <w:sz w:val="28"/>
          <w:szCs w:val="28"/>
        </w:rPr>
        <w:t xml:space="preserve"> подтверждение исполнения денежных обязательств.</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 xml:space="preserve">Получатель бюджетных средств принимает бюджетные обязательства в </w:t>
      </w:r>
      <w:proofErr w:type="gramStart"/>
      <w:r w:rsidRPr="003713ED">
        <w:rPr>
          <w:sz w:val="28"/>
          <w:szCs w:val="28"/>
        </w:rPr>
        <w:t>пределах</w:t>
      </w:r>
      <w:proofErr w:type="gramEnd"/>
      <w:r w:rsidRPr="003713ED">
        <w:rPr>
          <w:sz w:val="28"/>
          <w:szCs w:val="28"/>
        </w:rPr>
        <w:t xml:space="preserve"> доведенных до него в текущем финансовом году лимитов бюджетных обязательств.</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Получатель бюджетных сре</w:t>
      </w:r>
      <w:proofErr w:type="gramStart"/>
      <w:r w:rsidRPr="003713ED">
        <w:rPr>
          <w:sz w:val="28"/>
          <w:szCs w:val="28"/>
        </w:rPr>
        <w:t>дств пр</w:t>
      </w:r>
      <w:proofErr w:type="gramEnd"/>
      <w:r w:rsidRPr="003713ED">
        <w:rPr>
          <w:sz w:val="28"/>
          <w:szCs w:val="28"/>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законами, иным правовыми актами, соглашением.</w:t>
      </w:r>
    </w:p>
    <w:p w:rsidR="003713ED" w:rsidRPr="003713ED" w:rsidRDefault="003713ED" w:rsidP="003713ED">
      <w:pPr>
        <w:pStyle w:val="5"/>
        <w:numPr>
          <w:ilvl w:val="0"/>
          <w:numId w:val="21"/>
        </w:numPr>
        <w:shd w:val="clear" w:color="auto" w:fill="auto"/>
        <w:spacing w:line="240" w:lineRule="auto"/>
        <w:ind w:firstLine="709"/>
        <w:jc w:val="both"/>
        <w:rPr>
          <w:sz w:val="28"/>
          <w:szCs w:val="28"/>
        </w:rPr>
      </w:pPr>
      <w:r w:rsidRPr="003713ED">
        <w:rPr>
          <w:sz w:val="28"/>
          <w:szCs w:val="28"/>
        </w:rPr>
        <w:lastRenderedPageBreak/>
        <w:t xml:space="preserve">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3713ED" w:rsidRPr="003713ED" w:rsidRDefault="003713ED" w:rsidP="003713ED">
      <w:pPr>
        <w:pStyle w:val="5"/>
        <w:numPr>
          <w:ilvl w:val="0"/>
          <w:numId w:val="21"/>
        </w:numPr>
        <w:shd w:val="clear" w:color="auto" w:fill="auto"/>
        <w:spacing w:line="240" w:lineRule="auto"/>
        <w:ind w:firstLine="709"/>
        <w:jc w:val="both"/>
        <w:rPr>
          <w:sz w:val="28"/>
          <w:szCs w:val="28"/>
        </w:rPr>
      </w:pPr>
      <w:r w:rsidRPr="003713ED">
        <w:rPr>
          <w:sz w:val="28"/>
          <w:szCs w:val="28"/>
        </w:rPr>
        <w:t xml:space="preserve">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Финансово-бюджетной и земельно-имущественной палатой района в соответствии с положениями бюджетного законодательства.</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3713ED">
        <w:rPr>
          <w:sz w:val="28"/>
          <w:szCs w:val="28"/>
        </w:rPr>
        <w:t>пределах</w:t>
      </w:r>
      <w:proofErr w:type="gramEnd"/>
      <w:r w:rsidRPr="003713ED">
        <w:rPr>
          <w:sz w:val="28"/>
          <w:szCs w:val="28"/>
        </w:rPr>
        <w:t xml:space="preserve"> доведенных до получателя бюджетных средств лимитов бюджетных обязательств.</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 xml:space="preserve">Оплата денежных обязательств по публичным нормативным обязательствам может осуществляться в </w:t>
      </w:r>
      <w:proofErr w:type="gramStart"/>
      <w:r w:rsidRPr="003713ED">
        <w:rPr>
          <w:sz w:val="28"/>
          <w:szCs w:val="28"/>
        </w:rPr>
        <w:t>пределах</w:t>
      </w:r>
      <w:proofErr w:type="gramEnd"/>
      <w:r w:rsidRPr="003713ED">
        <w:rPr>
          <w:sz w:val="28"/>
          <w:szCs w:val="28"/>
        </w:rPr>
        <w:t xml:space="preserve"> доведенных до получателя средств бюджета района лимитов бюджетных обязательств</w:t>
      </w:r>
    </w:p>
    <w:p w:rsidR="003713ED" w:rsidRPr="003713ED" w:rsidRDefault="003713ED" w:rsidP="003713ED">
      <w:pPr>
        <w:pStyle w:val="5"/>
        <w:numPr>
          <w:ilvl w:val="0"/>
          <w:numId w:val="21"/>
        </w:numPr>
        <w:shd w:val="clear" w:color="auto" w:fill="auto"/>
        <w:spacing w:line="240" w:lineRule="auto"/>
        <w:ind w:firstLine="709"/>
        <w:jc w:val="both"/>
        <w:rPr>
          <w:sz w:val="28"/>
          <w:szCs w:val="28"/>
        </w:rPr>
      </w:pPr>
      <w:r w:rsidRPr="003713ED">
        <w:rPr>
          <w:sz w:val="28"/>
          <w:szCs w:val="28"/>
        </w:rPr>
        <w:t xml:space="preserve">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3713ED" w:rsidRPr="003713ED" w:rsidRDefault="003713ED" w:rsidP="003713ED">
      <w:pPr>
        <w:pStyle w:val="5"/>
        <w:shd w:val="clear" w:color="auto" w:fill="auto"/>
        <w:spacing w:line="240" w:lineRule="auto"/>
        <w:ind w:firstLine="709"/>
        <w:jc w:val="both"/>
        <w:rPr>
          <w:sz w:val="28"/>
          <w:szCs w:val="28"/>
        </w:rPr>
      </w:pPr>
    </w:p>
    <w:p w:rsidR="003713ED" w:rsidRPr="003713ED" w:rsidRDefault="003713ED" w:rsidP="003713ED">
      <w:pPr>
        <w:pStyle w:val="5"/>
        <w:shd w:val="clear" w:color="auto" w:fill="auto"/>
        <w:spacing w:line="240" w:lineRule="auto"/>
        <w:ind w:firstLine="709"/>
        <w:jc w:val="both"/>
        <w:rPr>
          <w:sz w:val="28"/>
          <w:szCs w:val="28"/>
        </w:rPr>
      </w:pPr>
      <w:r w:rsidRPr="003713ED">
        <w:rPr>
          <w:rStyle w:val="a5"/>
          <w:sz w:val="28"/>
          <w:szCs w:val="28"/>
        </w:rPr>
        <w:t xml:space="preserve">Статья 30. </w:t>
      </w:r>
      <w:r w:rsidRPr="003713ED">
        <w:rPr>
          <w:sz w:val="28"/>
          <w:szCs w:val="28"/>
        </w:rPr>
        <w:t>Бюджетная роспись</w:t>
      </w:r>
    </w:p>
    <w:p w:rsidR="003713ED" w:rsidRPr="003713ED" w:rsidRDefault="003713ED" w:rsidP="003713ED">
      <w:pPr>
        <w:pStyle w:val="5"/>
        <w:numPr>
          <w:ilvl w:val="0"/>
          <w:numId w:val="22"/>
        </w:numPr>
        <w:shd w:val="clear" w:color="auto" w:fill="auto"/>
        <w:spacing w:line="240" w:lineRule="auto"/>
        <w:ind w:firstLine="709"/>
        <w:jc w:val="both"/>
        <w:rPr>
          <w:sz w:val="28"/>
          <w:szCs w:val="28"/>
        </w:rPr>
      </w:pPr>
      <w:r w:rsidRPr="003713ED">
        <w:rPr>
          <w:sz w:val="28"/>
          <w:szCs w:val="28"/>
        </w:rPr>
        <w:t xml:space="preserve"> Порядок составления и ведения бюджетных росписей главных распорядителей (распорядителей), </w:t>
      </w:r>
      <w:proofErr w:type="gramStart"/>
      <w:r w:rsidRPr="003713ED">
        <w:rPr>
          <w:sz w:val="28"/>
          <w:szCs w:val="28"/>
        </w:rPr>
        <w:t>включая внесение изменений в них устанавливается</w:t>
      </w:r>
      <w:proofErr w:type="gramEnd"/>
      <w:r w:rsidRPr="003713ED">
        <w:rPr>
          <w:sz w:val="28"/>
          <w:szCs w:val="28"/>
        </w:rPr>
        <w:t xml:space="preserve"> Финансово-бюджетной и земельно-имущественной палатой района.</w:t>
      </w:r>
    </w:p>
    <w:p w:rsidR="003713ED" w:rsidRPr="003713ED" w:rsidRDefault="003713ED" w:rsidP="003713ED">
      <w:pPr>
        <w:pStyle w:val="5"/>
        <w:numPr>
          <w:ilvl w:val="0"/>
          <w:numId w:val="22"/>
        </w:numPr>
        <w:shd w:val="clear" w:color="auto" w:fill="auto"/>
        <w:spacing w:line="240" w:lineRule="auto"/>
        <w:ind w:firstLine="709"/>
        <w:jc w:val="both"/>
        <w:rPr>
          <w:sz w:val="28"/>
          <w:szCs w:val="28"/>
        </w:rPr>
      </w:pPr>
      <w:r w:rsidRPr="003713ED">
        <w:rPr>
          <w:sz w:val="28"/>
          <w:szCs w:val="28"/>
        </w:rPr>
        <w:t xml:space="preserve"> </w:t>
      </w:r>
      <w:proofErr w:type="gramStart"/>
      <w:r w:rsidRPr="003713ED">
        <w:rPr>
          <w:sz w:val="28"/>
          <w:szCs w:val="28"/>
        </w:rPr>
        <w:t>Бюджетные росписи главных распорядителей средств бюджета района составляются в соответствии с бюджетными ассигнованиями, утвержденными сводной бюджетной росписью, и утвержденными Финансово-бюджетной и земельно-имущественной—палатой лимитами бюджетных обязательств.</w:t>
      </w:r>
      <w:proofErr w:type="gramEnd"/>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Бюджетные росписи распорядителей средств бюджета района составляются в соответствии с бюджетными ассигнованиями и доведенными им лимитами бюджетных обязательств.</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Утверждение бюджетной росписи и внесение изменений в нее осуществляются главным распорядителем (распорядителем) средств бюджета района.</w:t>
      </w:r>
    </w:p>
    <w:p w:rsidR="003713ED" w:rsidRPr="003713ED" w:rsidRDefault="003713ED" w:rsidP="003713ED">
      <w:pPr>
        <w:pStyle w:val="5"/>
        <w:numPr>
          <w:ilvl w:val="0"/>
          <w:numId w:val="22"/>
        </w:numPr>
        <w:shd w:val="clear" w:color="auto" w:fill="auto"/>
        <w:spacing w:line="240" w:lineRule="auto"/>
        <w:ind w:firstLine="709"/>
        <w:jc w:val="both"/>
        <w:rPr>
          <w:sz w:val="28"/>
          <w:szCs w:val="28"/>
        </w:rPr>
      </w:pPr>
      <w:r w:rsidRPr="003713ED">
        <w:rPr>
          <w:sz w:val="28"/>
          <w:szCs w:val="28"/>
        </w:rPr>
        <w:t xml:space="preserve"> Показатели бюджетной росписи по расходам доводятся до подведомственных распорядителей бюджетных средств и (или) получателей бюджетных средств до начала очередного финансового года, за исключением случаев, предусмотренных статьями 190 и 191 Бюджетного кодекса </w:t>
      </w:r>
      <w:r w:rsidRPr="003713ED">
        <w:rPr>
          <w:sz w:val="28"/>
          <w:szCs w:val="28"/>
        </w:rPr>
        <w:lastRenderedPageBreak/>
        <w:t>Российской Федерации.</w:t>
      </w:r>
    </w:p>
    <w:p w:rsidR="003713ED" w:rsidRPr="003713ED" w:rsidRDefault="003713ED" w:rsidP="003713ED">
      <w:pPr>
        <w:pStyle w:val="5"/>
        <w:numPr>
          <w:ilvl w:val="0"/>
          <w:numId w:val="22"/>
        </w:numPr>
        <w:shd w:val="clear" w:color="auto" w:fill="auto"/>
        <w:spacing w:line="240" w:lineRule="auto"/>
        <w:ind w:firstLine="709"/>
        <w:jc w:val="both"/>
        <w:rPr>
          <w:sz w:val="28"/>
          <w:szCs w:val="28"/>
        </w:rPr>
      </w:pPr>
      <w:r w:rsidRPr="003713ED">
        <w:rPr>
          <w:sz w:val="28"/>
          <w:szCs w:val="28"/>
        </w:rPr>
        <w:t xml:space="preserve"> Порядок составления и ведения бюджетных росписей может устанавливать право или обязанность главного распорядителя (распорядителя) средств бюджета района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3713ED" w:rsidRPr="003713ED" w:rsidRDefault="003713ED" w:rsidP="003713ED">
      <w:pPr>
        <w:pStyle w:val="5"/>
        <w:numPr>
          <w:ilvl w:val="0"/>
          <w:numId w:val="22"/>
        </w:numPr>
        <w:shd w:val="clear" w:color="auto" w:fill="auto"/>
        <w:spacing w:line="240" w:lineRule="auto"/>
        <w:ind w:firstLine="709"/>
        <w:jc w:val="both"/>
        <w:rPr>
          <w:sz w:val="28"/>
          <w:szCs w:val="28"/>
        </w:rPr>
      </w:pPr>
      <w:r w:rsidRPr="003713ED">
        <w:rPr>
          <w:sz w:val="28"/>
          <w:szCs w:val="28"/>
        </w:rPr>
        <w:t xml:space="preserve"> Изменение показателей, утвержденных бюджетной росписью по расходам главного распорядителя средств бюджета района в соответствии с показателями сводной бюджетной росписи, без внесения соответствующих изменений в сводную бюджетную роспись не допускается.</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Изменение показателей, утвержденных бюджетной росписью по расходам распорядителя средств бюджета района в соответствии с показателями бюджетной росписи главного распорядителя средств бюджета района, без внесения соответствующих изменений в бюджетную, роспись главного распорядителя средств бюджета района не допускается.</w:t>
      </w:r>
    </w:p>
    <w:p w:rsidR="003713ED" w:rsidRPr="003713ED" w:rsidRDefault="003713ED" w:rsidP="003713ED">
      <w:pPr>
        <w:pStyle w:val="5"/>
        <w:shd w:val="clear" w:color="auto" w:fill="auto"/>
        <w:spacing w:line="240" w:lineRule="auto"/>
        <w:ind w:firstLine="709"/>
        <w:jc w:val="both"/>
        <w:rPr>
          <w:sz w:val="28"/>
          <w:szCs w:val="28"/>
        </w:rPr>
      </w:pPr>
    </w:p>
    <w:p w:rsidR="003713ED" w:rsidRPr="003713ED" w:rsidRDefault="003713ED" w:rsidP="003713ED">
      <w:pPr>
        <w:pStyle w:val="5"/>
        <w:shd w:val="clear" w:color="auto" w:fill="auto"/>
        <w:spacing w:line="240" w:lineRule="auto"/>
        <w:ind w:firstLine="709"/>
        <w:jc w:val="both"/>
        <w:rPr>
          <w:sz w:val="28"/>
          <w:szCs w:val="28"/>
        </w:rPr>
      </w:pPr>
      <w:r w:rsidRPr="003713ED">
        <w:rPr>
          <w:rStyle w:val="a5"/>
          <w:sz w:val="28"/>
          <w:szCs w:val="28"/>
        </w:rPr>
        <w:t xml:space="preserve">Статья 31. </w:t>
      </w:r>
      <w:r w:rsidRPr="003713ED">
        <w:rPr>
          <w:sz w:val="28"/>
          <w:szCs w:val="28"/>
        </w:rPr>
        <w:t>Исполнение бюджета по источникам финансирования дефицита бюджета</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района в порядке, установленном Финансово-бюджетной и земельно-имущественной палатой в соответствии с положениями бюджетного законодательства.</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Финансово-бюджетной и земельно-имущественной палатой.</w:t>
      </w:r>
    </w:p>
    <w:p w:rsidR="003713ED" w:rsidRPr="003713ED" w:rsidRDefault="003713ED" w:rsidP="003713ED">
      <w:pPr>
        <w:pStyle w:val="5"/>
        <w:shd w:val="clear" w:color="auto" w:fill="auto"/>
        <w:spacing w:line="240" w:lineRule="auto"/>
        <w:ind w:firstLine="709"/>
        <w:jc w:val="both"/>
        <w:rPr>
          <w:rStyle w:val="a5"/>
          <w:sz w:val="28"/>
          <w:szCs w:val="28"/>
        </w:rPr>
      </w:pPr>
    </w:p>
    <w:p w:rsidR="003713ED" w:rsidRPr="003713ED" w:rsidRDefault="003713ED" w:rsidP="003713ED">
      <w:pPr>
        <w:pStyle w:val="5"/>
        <w:shd w:val="clear" w:color="auto" w:fill="auto"/>
        <w:spacing w:line="240" w:lineRule="auto"/>
        <w:ind w:firstLine="709"/>
        <w:jc w:val="both"/>
        <w:rPr>
          <w:sz w:val="28"/>
          <w:szCs w:val="28"/>
        </w:rPr>
      </w:pPr>
      <w:r w:rsidRPr="003713ED">
        <w:rPr>
          <w:rStyle w:val="a5"/>
          <w:sz w:val="28"/>
          <w:szCs w:val="28"/>
        </w:rPr>
        <w:t xml:space="preserve">Статья 32. </w:t>
      </w:r>
      <w:r w:rsidRPr="003713ED">
        <w:rPr>
          <w:sz w:val="28"/>
          <w:szCs w:val="28"/>
        </w:rPr>
        <w:t xml:space="preserve">Использование доходов, фактически полученных при исполнении бюджета района </w:t>
      </w:r>
      <w:proofErr w:type="gramStart"/>
      <w:r w:rsidRPr="003713ED">
        <w:rPr>
          <w:sz w:val="28"/>
          <w:szCs w:val="28"/>
        </w:rPr>
        <w:t>сверх</w:t>
      </w:r>
      <w:proofErr w:type="gramEnd"/>
      <w:r w:rsidRPr="003713ED">
        <w:rPr>
          <w:sz w:val="28"/>
          <w:szCs w:val="28"/>
        </w:rPr>
        <w:t xml:space="preserve"> утвержденных решением о бюджете района</w:t>
      </w:r>
    </w:p>
    <w:p w:rsidR="003713ED" w:rsidRPr="003713ED" w:rsidRDefault="003713ED" w:rsidP="003713ED">
      <w:pPr>
        <w:pStyle w:val="5"/>
        <w:shd w:val="clear" w:color="auto" w:fill="auto"/>
        <w:spacing w:line="240" w:lineRule="auto"/>
        <w:ind w:firstLine="709"/>
        <w:jc w:val="both"/>
        <w:rPr>
          <w:sz w:val="28"/>
          <w:szCs w:val="28"/>
        </w:rPr>
      </w:pPr>
      <w:proofErr w:type="gramStart"/>
      <w:r w:rsidRPr="003713ED">
        <w:rPr>
          <w:sz w:val="28"/>
          <w:szCs w:val="28"/>
        </w:rPr>
        <w:t>Доходы, фактически полученные при исполнении бюджета района сверх утвержденных решением о бюджете района общего объема доходов, могут направляться Финансово-бюджетной и земельно-имущественной палатой без внесения изменений в решение о бюджете района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района в случае недостаточности предусмотренных на их исполнение</w:t>
      </w:r>
      <w:proofErr w:type="gramEnd"/>
      <w:r w:rsidRPr="003713ED">
        <w:rPr>
          <w:sz w:val="28"/>
          <w:szCs w:val="28"/>
        </w:rPr>
        <w:t xml:space="preserve"> бюджетных ассигнований в размере, предусмотренном пунктом 3 статьи 347 Бюджетного кодекса Российской Федерации.</w:t>
      </w:r>
    </w:p>
    <w:p w:rsidR="003713ED" w:rsidRPr="003713ED" w:rsidRDefault="003713ED" w:rsidP="003713ED">
      <w:pPr>
        <w:pStyle w:val="5"/>
        <w:shd w:val="clear" w:color="auto" w:fill="auto"/>
        <w:spacing w:line="240" w:lineRule="auto"/>
        <w:ind w:firstLine="709"/>
        <w:jc w:val="both"/>
        <w:rPr>
          <w:sz w:val="28"/>
          <w:szCs w:val="28"/>
        </w:rPr>
      </w:pPr>
      <w:proofErr w:type="gramStart"/>
      <w:r w:rsidRPr="003713ED">
        <w:rPr>
          <w:sz w:val="28"/>
          <w:szCs w:val="28"/>
        </w:rPr>
        <w:t xml:space="preserve">Субсидии, субвенции, иные межбюджетные трансферты и </w:t>
      </w:r>
      <w:r w:rsidRPr="003713ED">
        <w:rPr>
          <w:sz w:val="28"/>
          <w:szCs w:val="28"/>
        </w:rPr>
        <w:lastRenderedPageBreak/>
        <w:t>безвозмездные поступления от физических и юридических лиц, имеющие целевое назначение, в том числе поступающие в бюджет района в порядке, установленном пунктом 4 статьи 3 настоящего Положения, фактически полученные при исполнении бюджета района сверх утвержденных решением о бюджете района доходов, направляются на увеличение расходов бюджета района соответственно целям предоставления субсидий, субвенций, иных межбюджетных трансфертов, имеющих</w:t>
      </w:r>
      <w:proofErr w:type="gramEnd"/>
      <w:r w:rsidRPr="003713ED">
        <w:rPr>
          <w:sz w:val="28"/>
          <w:szCs w:val="28"/>
        </w:rPr>
        <w:t xml:space="preserve"> целевое назначение, с внесением изменений в сводную бюджетную роспись без внесения изменений в решение о бюджете района на текущий финансовый год и плановый период.</w:t>
      </w:r>
    </w:p>
    <w:p w:rsidR="003713ED" w:rsidRPr="003713ED" w:rsidRDefault="003713ED" w:rsidP="003713ED">
      <w:pPr>
        <w:pStyle w:val="5"/>
        <w:shd w:val="clear" w:color="auto" w:fill="auto"/>
        <w:spacing w:line="240" w:lineRule="auto"/>
        <w:ind w:firstLine="709"/>
        <w:jc w:val="both"/>
        <w:rPr>
          <w:rStyle w:val="a5"/>
          <w:sz w:val="28"/>
          <w:szCs w:val="28"/>
        </w:rPr>
      </w:pPr>
    </w:p>
    <w:p w:rsidR="003713ED" w:rsidRPr="003713ED" w:rsidRDefault="003713ED" w:rsidP="003713ED">
      <w:pPr>
        <w:pStyle w:val="5"/>
        <w:shd w:val="clear" w:color="auto" w:fill="auto"/>
        <w:spacing w:line="240" w:lineRule="auto"/>
        <w:ind w:firstLine="709"/>
        <w:jc w:val="both"/>
        <w:rPr>
          <w:sz w:val="28"/>
          <w:szCs w:val="28"/>
        </w:rPr>
      </w:pPr>
      <w:r w:rsidRPr="003713ED">
        <w:rPr>
          <w:rStyle w:val="a5"/>
          <w:sz w:val="28"/>
          <w:szCs w:val="28"/>
        </w:rPr>
        <w:t xml:space="preserve">Статья 33. </w:t>
      </w:r>
      <w:r w:rsidRPr="003713ED">
        <w:rPr>
          <w:sz w:val="28"/>
          <w:szCs w:val="28"/>
        </w:rPr>
        <w:t>Завершение текущего финансового года</w:t>
      </w:r>
    </w:p>
    <w:p w:rsidR="003713ED" w:rsidRPr="003713ED" w:rsidRDefault="003713ED" w:rsidP="003713ED">
      <w:pPr>
        <w:pStyle w:val="5"/>
        <w:numPr>
          <w:ilvl w:val="0"/>
          <w:numId w:val="23"/>
        </w:numPr>
        <w:shd w:val="clear" w:color="auto" w:fill="auto"/>
        <w:spacing w:line="240" w:lineRule="auto"/>
        <w:ind w:firstLine="709"/>
        <w:jc w:val="both"/>
        <w:rPr>
          <w:sz w:val="28"/>
          <w:szCs w:val="28"/>
        </w:rPr>
      </w:pPr>
      <w:r w:rsidRPr="003713ED">
        <w:rPr>
          <w:sz w:val="28"/>
          <w:szCs w:val="28"/>
        </w:rPr>
        <w:t xml:space="preserve"> Операции по исполнению бюджета района завершаются 31 декабря, за исключением операций, указанных в пункте 2 статьи 242 Бюджетного кодекса Российской Федерации.</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Завершение операций по исполнению бюджета района в текущем финансовом году осуществляется в порядке, установленном Финансово-бюджетной и земельно-имущественной палатой в соответствии с требованиями Бюджетного кодекса Российской Федерации и настоящей статьи.</w:t>
      </w:r>
    </w:p>
    <w:p w:rsidR="003713ED" w:rsidRPr="003713ED" w:rsidRDefault="003713ED" w:rsidP="003713ED">
      <w:pPr>
        <w:pStyle w:val="5"/>
        <w:numPr>
          <w:ilvl w:val="0"/>
          <w:numId w:val="23"/>
        </w:numPr>
        <w:shd w:val="clear" w:color="auto" w:fill="auto"/>
        <w:spacing w:line="240" w:lineRule="auto"/>
        <w:ind w:firstLine="709"/>
        <w:jc w:val="both"/>
        <w:rPr>
          <w:sz w:val="28"/>
          <w:szCs w:val="28"/>
        </w:rPr>
      </w:pPr>
      <w:r w:rsidRPr="003713ED">
        <w:rPr>
          <w:sz w:val="28"/>
          <w:szCs w:val="28"/>
        </w:rPr>
        <w:t xml:space="preserve">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t>До последнего рабочего дня текущего финансового года включительно орган, осуществляющий кассовое обслуживание исполнения бюджета Района, обязан оплатить санкционированные к оплате в установленном порядке бюджетные обязательства в пределах остатка средств на едином счете бюджета Района.</w:t>
      </w:r>
    </w:p>
    <w:p w:rsidR="003713ED" w:rsidRPr="003713ED" w:rsidRDefault="003713ED" w:rsidP="003713ED">
      <w:pPr>
        <w:pStyle w:val="5"/>
        <w:numPr>
          <w:ilvl w:val="0"/>
          <w:numId w:val="23"/>
        </w:numPr>
        <w:shd w:val="clear" w:color="auto" w:fill="auto"/>
        <w:spacing w:line="240" w:lineRule="auto"/>
        <w:ind w:firstLine="709"/>
        <w:jc w:val="both"/>
        <w:rPr>
          <w:sz w:val="28"/>
          <w:szCs w:val="28"/>
        </w:rPr>
      </w:pPr>
      <w:r w:rsidRPr="003713ED">
        <w:rPr>
          <w:sz w:val="28"/>
          <w:szCs w:val="28"/>
        </w:rPr>
        <w:t xml:space="preserve"> Не использованные получателями бюджетных средств остатки бюджетных средств, находящиеся не на едином счете бюджета района, не позднее двух последних рабочих дней текущего финансового года подлежат перечислению получателями бюджетных средств на единый счет бюджета района.</w:t>
      </w:r>
    </w:p>
    <w:p w:rsidR="003713ED" w:rsidRPr="003713ED" w:rsidRDefault="003713ED" w:rsidP="003713ED">
      <w:pPr>
        <w:pStyle w:val="5"/>
        <w:numPr>
          <w:ilvl w:val="0"/>
          <w:numId w:val="23"/>
        </w:numPr>
        <w:shd w:val="clear" w:color="auto" w:fill="auto"/>
        <w:spacing w:line="240" w:lineRule="auto"/>
        <w:ind w:firstLine="709"/>
        <w:jc w:val="both"/>
        <w:rPr>
          <w:sz w:val="28"/>
          <w:szCs w:val="28"/>
        </w:rPr>
      </w:pPr>
      <w:r w:rsidRPr="003713ED">
        <w:rPr>
          <w:sz w:val="28"/>
          <w:szCs w:val="28"/>
        </w:rPr>
        <w:t xml:space="preserve">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3713ED" w:rsidRPr="003713ED" w:rsidRDefault="003713ED" w:rsidP="003713ED">
      <w:pPr>
        <w:pStyle w:val="5"/>
        <w:shd w:val="clear" w:color="auto" w:fill="auto"/>
        <w:spacing w:line="240" w:lineRule="auto"/>
        <w:ind w:firstLine="709"/>
        <w:jc w:val="both"/>
        <w:rPr>
          <w:sz w:val="28"/>
          <w:szCs w:val="28"/>
        </w:rPr>
      </w:pPr>
      <w:proofErr w:type="gramStart"/>
      <w:r w:rsidRPr="003713ED">
        <w:rPr>
          <w:sz w:val="28"/>
          <w:szCs w:val="28"/>
        </w:rPr>
        <w:t>В соответствии с решением главного администратора бюджетных средств бюджета района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w:t>
      </w:r>
      <w:proofErr w:type="gramEnd"/>
      <w:r w:rsidRPr="003713ED">
        <w:rPr>
          <w:sz w:val="28"/>
          <w:szCs w:val="28"/>
        </w:rPr>
        <w:t xml:space="preserve"> расходов бюджета, соответствующих целям предоставления указанных межбюджетных трансфертов.</w:t>
      </w:r>
    </w:p>
    <w:p w:rsidR="003713ED" w:rsidRPr="003713ED" w:rsidRDefault="003713ED" w:rsidP="003713ED">
      <w:pPr>
        <w:pStyle w:val="5"/>
        <w:shd w:val="clear" w:color="auto" w:fill="auto"/>
        <w:spacing w:line="240" w:lineRule="auto"/>
        <w:ind w:firstLine="709"/>
        <w:jc w:val="both"/>
        <w:rPr>
          <w:sz w:val="28"/>
          <w:szCs w:val="28"/>
        </w:rPr>
      </w:pPr>
      <w:r w:rsidRPr="003713ED">
        <w:rPr>
          <w:sz w:val="28"/>
          <w:szCs w:val="28"/>
        </w:rPr>
        <w:lastRenderedPageBreak/>
        <w:t>В случае</w:t>
      </w:r>
      <w:proofErr w:type="gramStart"/>
      <w:r w:rsidRPr="003713ED">
        <w:rPr>
          <w:sz w:val="28"/>
          <w:szCs w:val="28"/>
        </w:rPr>
        <w:t>,</w:t>
      </w:r>
      <w:proofErr w:type="gramEnd"/>
      <w:r w:rsidRPr="003713ED">
        <w:rPr>
          <w:sz w:val="28"/>
          <w:szCs w:val="28"/>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района, указанные средства подлежат взысканию в доход бюджета района, в порядке, определяемом Финансово-бюджетной и земельно-имущественной палатой с соблюдением общих требований, установленных Министерством финансов Российской Федерации.</w:t>
      </w:r>
    </w:p>
    <w:p w:rsidR="003713ED" w:rsidRPr="003713ED" w:rsidRDefault="003713ED" w:rsidP="003713ED">
      <w:pPr>
        <w:pStyle w:val="5"/>
        <w:numPr>
          <w:ilvl w:val="0"/>
          <w:numId w:val="23"/>
        </w:numPr>
        <w:shd w:val="clear" w:color="auto" w:fill="auto"/>
        <w:spacing w:line="240" w:lineRule="auto"/>
        <w:ind w:firstLine="709"/>
        <w:jc w:val="both"/>
        <w:rPr>
          <w:sz w:val="28"/>
          <w:szCs w:val="28"/>
        </w:rPr>
      </w:pPr>
      <w:r w:rsidRPr="003713ED">
        <w:rPr>
          <w:sz w:val="28"/>
          <w:szCs w:val="28"/>
        </w:rPr>
        <w:t xml:space="preserve"> Финансово-бюджетная и земельно-имущественная палата устанавливает порядок обеспечения получателей средств бюджета района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3713ED" w:rsidRPr="003713ED" w:rsidRDefault="003713ED" w:rsidP="003713ED">
      <w:pPr>
        <w:pStyle w:val="5"/>
        <w:shd w:val="clear" w:color="auto" w:fill="auto"/>
        <w:spacing w:line="240" w:lineRule="auto"/>
        <w:ind w:firstLine="709"/>
        <w:jc w:val="both"/>
        <w:rPr>
          <w:sz w:val="28"/>
          <w:szCs w:val="28"/>
        </w:rPr>
      </w:pPr>
    </w:p>
    <w:p w:rsidR="003713ED" w:rsidRPr="003713ED" w:rsidRDefault="003713ED" w:rsidP="003713ED">
      <w:pPr>
        <w:pStyle w:val="5"/>
        <w:shd w:val="clear" w:color="auto" w:fill="auto"/>
        <w:spacing w:line="240" w:lineRule="auto"/>
        <w:rPr>
          <w:b/>
          <w:sz w:val="28"/>
          <w:szCs w:val="28"/>
        </w:rPr>
      </w:pPr>
      <w:r w:rsidRPr="003713ED">
        <w:rPr>
          <w:b/>
          <w:sz w:val="28"/>
          <w:szCs w:val="28"/>
        </w:rPr>
        <w:t>Раздел V. МУНИЦИПАЛЬНЫЙ ФИНАНСОВЫЙ КОНТРОЛЬ</w:t>
      </w:r>
    </w:p>
    <w:p w:rsidR="003713ED" w:rsidRPr="003713ED" w:rsidRDefault="003713ED" w:rsidP="003713ED">
      <w:pPr>
        <w:pStyle w:val="5"/>
        <w:shd w:val="clear" w:color="auto" w:fill="auto"/>
        <w:spacing w:line="240" w:lineRule="auto"/>
        <w:ind w:firstLine="709"/>
        <w:jc w:val="both"/>
        <w:rPr>
          <w:sz w:val="28"/>
          <w:szCs w:val="28"/>
        </w:rPr>
      </w:pPr>
    </w:p>
    <w:p w:rsidR="003713ED" w:rsidRPr="003713ED" w:rsidRDefault="003713ED" w:rsidP="003713ED">
      <w:pPr>
        <w:pStyle w:val="5"/>
        <w:shd w:val="clear" w:color="auto" w:fill="auto"/>
        <w:spacing w:line="240" w:lineRule="auto"/>
        <w:ind w:firstLine="709"/>
        <w:jc w:val="both"/>
        <w:rPr>
          <w:sz w:val="28"/>
          <w:szCs w:val="28"/>
        </w:rPr>
      </w:pPr>
      <w:r w:rsidRPr="003713ED">
        <w:rPr>
          <w:rStyle w:val="a5"/>
          <w:sz w:val="28"/>
          <w:szCs w:val="28"/>
        </w:rPr>
        <w:t xml:space="preserve">Статья 34. </w:t>
      </w:r>
      <w:r w:rsidRPr="003713ED">
        <w:rPr>
          <w:sz w:val="28"/>
          <w:szCs w:val="28"/>
        </w:rPr>
        <w:t>Органы, осуществляющие муниципальный финансовый контроль</w:t>
      </w:r>
    </w:p>
    <w:p w:rsidR="003713ED" w:rsidRPr="003713ED" w:rsidRDefault="003713ED" w:rsidP="003713ED">
      <w:pPr>
        <w:pStyle w:val="5"/>
        <w:numPr>
          <w:ilvl w:val="0"/>
          <w:numId w:val="24"/>
        </w:numPr>
        <w:shd w:val="clear" w:color="auto" w:fill="auto"/>
        <w:spacing w:line="240" w:lineRule="auto"/>
        <w:ind w:firstLine="709"/>
        <w:jc w:val="both"/>
        <w:rPr>
          <w:sz w:val="28"/>
          <w:szCs w:val="28"/>
        </w:rPr>
      </w:pPr>
      <w:r w:rsidRPr="003713ED">
        <w:rPr>
          <w:sz w:val="28"/>
          <w:szCs w:val="28"/>
        </w:rPr>
        <w:t xml:space="preserve"> Внешний муниципальный финансовый контроль в сфере бюджетных правоотношений является функциональной деятельностью Контрольно-счетной палаты района.</w:t>
      </w:r>
    </w:p>
    <w:p w:rsidR="003713ED" w:rsidRPr="003713ED" w:rsidRDefault="003713ED" w:rsidP="003713ED">
      <w:pPr>
        <w:pStyle w:val="5"/>
        <w:numPr>
          <w:ilvl w:val="0"/>
          <w:numId w:val="24"/>
        </w:numPr>
        <w:shd w:val="clear" w:color="auto" w:fill="auto"/>
        <w:spacing w:line="240" w:lineRule="auto"/>
        <w:ind w:firstLine="709"/>
        <w:jc w:val="both"/>
        <w:rPr>
          <w:sz w:val="28"/>
          <w:szCs w:val="28"/>
        </w:rPr>
      </w:pPr>
      <w:r w:rsidRPr="003713ED">
        <w:rPr>
          <w:sz w:val="28"/>
          <w:szCs w:val="28"/>
        </w:rPr>
        <w:t xml:space="preserve"> Внутренний муниципальный финансовый контроль в сфере бюджетных правоотношений является функциональной деятельностью Финансово-бюджетной и земельно-имущественной палаты района и главных распорядителей кредитов.</w:t>
      </w:r>
    </w:p>
    <w:p w:rsidR="003713ED" w:rsidRPr="003713ED" w:rsidRDefault="003713ED" w:rsidP="003713ED">
      <w:pPr>
        <w:pStyle w:val="5"/>
        <w:numPr>
          <w:ilvl w:val="0"/>
          <w:numId w:val="24"/>
        </w:numPr>
        <w:shd w:val="clear" w:color="auto" w:fill="auto"/>
        <w:spacing w:line="240" w:lineRule="auto"/>
        <w:ind w:firstLine="709"/>
        <w:jc w:val="both"/>
        <w:rPr>
          <w:sz w:val="28"/>
          <w:szCs w:val="28"/>
        </w:rPr>
      </w:pPr>
      <w:r w:rsidRPr="003713ED">
        <w:rPr>
          <w:sz w:val="28"/>
          <w:szCs w:val="28"/>
        </w:rPr>
        <w:t xml:space="preserve"> Бюджетные полномочия органов муниципального финансового контроля определяются в соответствии с Бюджетным кодексом Российской Федерации и другими нормативно-правовыми актами Российской Федерации, Республики Татарстан.</w:t>
      </w:r>
    </w:p>
    <w:p w:rsidR="003713ED" w:rsidRPr="003713ED" w:rsidRDefault="003713ED" w:rsidP="003713ED">
      <w:pPr>
        <w:pStyle w:val="20"/>
        <w:shd w:val="clear" w:color="auto" w:fill="auto"/>
        <w:spacing w:after="0"/>
        <w:jc w:val="both"/>
        <w:rPr>
          <w:rFonts w:ascii="Times New Roman" w:hAnsi="Times New Roman" w:cs="Times New Roman"/>
          <w:sz w:val="28"/>
          <w:szCs w:val="28"/>
        </w:rPr>
      </w:pPr>
    </w:p>
    <w:p w:rsidR="003713ED" w:rsidRPr="003713ED" w:rsidRDefault="003713ED" w:rsidP="003713ED">
      <w:pPr>
        <w:pStyle w:val="ConsPlusNonformat"/>
        <w:widowControl/>
        <w:rPr>
          <w:rFonts w:ascii="Times New Roman" w:hAnsi="Times New Roman" w:cs="Times New Roman"/>
          <w:b/>
          <w:sz w:val="28"/>
          <w:szCs w:val="28"/>
        </w:rPr>
      </w:pPr>
    </w:p>
    <w:p w:rsidR="003713ED" w:rsidRPr="003713ED" w:rsidRDefault="003713ED" w:rsidP="003713ED">
      <w:pPr>
        <w:pStyle w:val="ConsPlusNonformat"/>
        <w:widowControl/>
        <w:rPr>
          <w:rFonts w:ascii="Times New Roman" w:hAnsi="Times New Roman" w:cs="Times New Roman"/>
          <w:b/>
          <w:sz w:val="28"/>
          <w:szCs w:val="28"/>
        </w:rPr>
      </w:pPr>
    </w:p>
    <w:p w:rsidR="003713ED" w:rsidRPr="003713ED" w:rsidRDefault="003713ED" w:rsidP="003713ED">
      <w:pPr>
        <w:pStyle w:val="ConsPlusNonformat"/>
        <w:widowControl/>
        <w:rPr>
          <w:rFonts w:ascii="Times New Roman" w:hAnsi="Times New Roman" w:cs="Times New Roman"/>
          <w:b/>
          <w:sz w:val="28"/>
          <w:szCs w:val="28"/>
        </w:rPr>
      </w:pPr>
    </w:p>
    <w:p w:rsidR="003713ED" w:rsidRPr="003713ED" w:rsidRDefault="003713ED" w:rsidP="003713ED">
      <w:pPr>
        <w:pStyle w:val="ConsPlusNonformat"/>
        <w:widowControl/>
        <w:rPr>
          <w:rFonts w:ascii="Times New Roman" w:hAnsi="Times New Roman" w:cs="Times New Roman"/>
          <w:b/>
          <w:sz w:val="28"/>
          <w:szCs w:val="28"/>
        </w:rPr>
      </w:pPr>
    </w:p>
    <w:p w:rsidR="003713ED" w:rsidRPr="003713ED" w:rsidRDefault="003713ED" w:rsidP="003713ED">
      <w:pPr>
        <w:pStyle w:val="ConsPlusNonformat"/>
        <w:widowControl/>
        <w:rPr>
          <w:rFonts w:ascii="Times New Roman" w:hAnsi="Times New Roman" w:cs="Times New Roman"/>
          <w:b/>
          <w:sz w:val="28"/>
          <w:szCs w:val="28"/>
        </w:rPr>
      </w:pPr>
    </w:p>
    <w:p w:rsidR="003713ED" w:rsidRPr="003713ED" w:rsidRDefault="003713ED" w:rsidP="003713ED">
      <w:pPr>
        <w:pStyle w:val="ConsPlusNonformat"/>
        <w:widowControl/>
        <w:rPr>
          <w:rFonts w:ascii="Times New Roman" w:hAnsi="Times New Roman" w:cs="Times New Roman"/>
          <w:b/>
          <w:sz w:val="28"/>
          <w:szCs w:val="28"/>
        </w:rPr>
      </w:pPr>
    </w:p>
    <w:p w:rsidR="003713ED" w:rsidRPr="003713ED" w:rsidRDefault="003713ED" w:rsidP="003713ED">
      <w:pPr>
        <w:pStyle w:val="ConsPlusNonformat"/>
        <w:widowControl/>
        <w:rPr>
          <w:rFonts w:ascii="Times New Roman" w:hAnsi="Times New Roman" w:cs="Times New Roman"/>
          <w:b/>
          <w:sz w:val="28"/>
          <w:szCs w:val="28"/>
        </w:rPr>
      </w:pPr>
    </w:p>
    <w:p w:rsidR="003713ED" w:rsidRPr="003713ED" w:rsidRDefault="003713ED" w:rsidP="003713ED">
      <w:pPr>
        <w:pStyle w:val="ConsPlusNonformat"/>
        <w:widowControl/>
        <w:rPr>
          <w:rFonts w:ascii="Times New Roman" w:hAnsi="Times New Roman" w:cs="Times New Roman"/>
          <w:b/>
          <w:sz w:val="28"/>
          <w:szCs w:val="28"/>
        </w:rPr>
      </w:pPr>
    </w:p>
    <w:sectPr w:rsidR="003713ED" w:rsidRPr="003713ED" w:rsidSect="00226F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7560"/>
    <w:multiLevelType w:val="multilevel"/>
    <w:tmpl w:val="C1406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193F82"/>
    <w:multiLevelType w:val="multilevel"/>
    <w:tmpl w:val="2D1858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4A5E28"/>
    <w:multiLevelType w:val="multilevel"/>
    <w:tmpl w:val="32B6C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1155B2"/>
    <w:multiLevelType w:val="multilevel"/>
    <w:tmpl w:val="D57C9E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0E58E9"/>
    <w:multiLevelType w:val="multilevel"/>
    <w:tmpl w:val="B2CE17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277D31"/>
    <w:multiLevelType w:val="multilevel"/>
    <w:tmpl w:val="B32084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AE726F"/>
    <w:multiLevelType w:val="multilevel"/>
    <w:tmpl w:val="69B24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9730A8"/>
    <w:multiLevelType w:val="multilevel"/>
    <w:tmpl w:val="3E047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D421DC"/>
    <w:multiLevelType w:val="multilevel"/>
    <w:tmpl w:val="88EEB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A50A59"/>
    <w:multiLevelType w:val="multilevel"/>
    <w:tmpl w:val="176CD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A2238C"/>
    <w:multiLevelType w:val="multilevel"/>
    <w:tmpl w:val="312A6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E230F7"/>
    <w:multiLevelType w:val="multilevel"/>
    <w:tmpl w:val="700876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0B3F7D"/>
    <w:multiLevelType w:val="multilevel"/>
    <w:tmpl w:val="7F38F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B94803"/>
    <w:multiLevelType w:val="multilevel"/>
    <w:tmpl w:val="54804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B34D37"/>
    <w:multiLevelType w:val="multilevel"/>
    <w:tmpl w:val="DC1499A8"/>
    <w:lvl w:ilvl="0">
      <w:start w:val="1"/>
      <w:numFmt w:val="decimal"/>
      <w:lvlText w:val="%1)"/>
      <w:lvlJc w:val="left"/>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4F5F05"/>
    <w:multiLevelType w:val="multilevel"/>
    <w:tmpl w:val="68E0B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2E0A4B"/>
    <w:multiLevelType w:val="multilevel"/>
    <w:tmpl w:val="53DA62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C56ED5"/>
    <w:multiLevelType w:val="multilevel"/>
    <w:tmpl w:val="192E4E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5513A4"/>
    <w:multiLevelType w:val="multilevel"/>
    <w:tmpl w:val="1986B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CD5C7C"/>
    <w:multiLevelType w:val="multilevel"/>
    <w:tmpl w:val="FDD226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EC3DFA"/>
    <w:multiLevelType w:val="multilevel"/>
    <w:tmpl w:val="96247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BA5BCA"/>
    <w:multiLevelType w:val="multilevel"/>
    <w:tmpl w:val="3E129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015E53"/>
    <w:multiLevelType w:val="multilevel"/>
    <w:tmpl w:val="179058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4C1A01"/>
    <w:multiLevelType w:val="multilevel"/>
    <w:tmpl w:val="09208DC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1"/>
  </w:num>
  <w:num w:numId="3">
    <w:abstractNumId w:val="21"/>
  </w:num>
  <w:num w:numId="4">
    <w:abstractNumId w:val="8"/>
  </w:num>
  <w:num w:numId="5">
    <w:abstractNumId w:val="18"/>
  </w:num>
  <w:num w:numId="6">
    <w:abstractNumId w:val="17"/>
  </w:num>
  <w:num w:numId="7">
    <w:abstractNumId w:val="1"/>
  </w:num>
  <w:num w:numId="8">
    <w:abstractNumId w:val="14"/>
  </w:num>
  <w:num w:numId="9">
    <w:abstractNumId w:val="23"/>
  </w:num>
  <w:num w:numId="10">
    <w:abstractNumId w:val="7"/>
  </w:num>
  <w:num w:numId="11">
    <w:abstractNumId w:val="22"/>
  </w:num>
  <w:num w:numId="12">
    <w:abstractNumId w:val="19"/>
  </w:num>
  <w:num w:numId="13">
    <w:abstractNumId w:val="2"/>
  </w:num>
  <w:num w:numId="14">
    <w:abstractNumId w:val="3"/>
  </w:num>
  <w:num w:numId="15">
    <w:abstractNumId w:val="10"/>
  </w:num>
  <w:num w:numId="16">
    <w:abstractNumId w:val="9"/>
  </w:num>
  <w:num w:numId="17">
    <w:abstractNumId w:val="12"/>
  </w:num>
  <w:num w:numId="18">
    <w:abstractNumId w:val="6"/>
  </w:num>
  <w:num w:numId="19">
    <w:abstractNumId w:val="0"/>
  </w:num>
  <w:num w:numId="20">
    <w:abstractNumId w:val="4"/>
  </w:num>
  <w:num w:numId="21">
    <w:abstractNumId w:val="20"/>
  </w:num>
  <w:num w:numId="22">
    <w:abstractNumId w:val="15"/>
  </w:num>
  <w:num w:numId="23">
    <w:abstractNumId w:val="13"/>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13ED"/>
    <w:rsid w:val="0000022E"/>
    <w:rsid w:val="00000534"/>
    <w:rsid w:val="00000C3A"/>
    <w:rsid w:val="000012B2"/>
    <w:rsid w:val="00002228"/>
    <w:rsid w:val="000029EA"/>
    <w:rsid w:val="000047E4"/>
    <w:rsid w:val="00004B62"/>
    <w:rsid w:val="00004FDA"/>
    <w:rsid w:val="00005876"/>
    <w:rsid w:val="0000640B"/>
    <w:rsid w:val="00006D65"/>
    <w:rsid w:val="000073B7"/>
    <w:rsid w:val="00007C9A"/>
    <w:rsid w:val="00010F17"/>
    <w:rsid w:val="00011FC2"/>
    <w:rsid w:val="00012340"/>
    <w:rsid w:val="0001311D"/>
    <w:rsid w:val="00014325"/>
    <w:rsid w:val="000148C0"/>
    <w:rsid w:val="00014DE3"/>
    <w:rsid w:val="00014EFF"/>
    <w:rsid w:val="0001507B"/>
    <w:rsid w:val="00015DDF"/>
    <w:rsid w:val="00016166"/>
    <w:rsid w:val="00016CC7"/>
    <w:rsid w:val="00017168"/>
    <w:rsid w:val="00020247"/>
    <w:rsid w:val="00020331"/>
    <w:rsid w:val="00021185"/>
    <w:rsid w:val="000216F3"/>
    <w:rsid w:val="000219EB"/>
    <w:rsid w:val="00021AE0"/>
    <w:rsid w:val="0002560C"/>
    <w:rsid w:val="000259A5"/>
    <w:rsid w:val="00026AB7"/>
    <w:rsid w:val="00026EE3"/>
    <w:rsid w:val="000315F7"/>
    <w:rsid w:val="00031AC2"/>
    <w:rsid w:val="000323C2"/>
    <w:rsid w:val="00032825"/>
    <w:rsid w:val="000329CA"/>
    <w:rsid w:val="0003395F"/>
    <w:rsid w:val="00033A28"/>
    <w:rsid w:val="00033A69"/>
    <w:rsid w:val="00033CAA"/>
    <w:rsid w:val="000340B2"/>
    <w:rsid w:val="000352D0"/>
    <w:rsid w:val="00035628"/>
    <w:rsid w:val="0003668C"/>
    <w:rsid w:val="000369A9"/>
    <w:rsid w:val="000371C7"/>
    <w:rsid w:val="00040203"/>
    <w:rsid w:val="000408B3"/>
    <w:rsid w:val="00041365"/>
    <w:rsid w:val="000417DB"/>
    <w:rsid w:val="0004206D"/>
    <w:rsid w:val="00042F69"/>
    <w:rsid w:val="00043B6F"/>
    <w:rsid w:val="00043F06"/>
    <w:rsid w:val="00045011"/>
    <w:rsid w:val="00045A28"/>
    <w:rsid w:val="000466F5"/>
    <w:rsid w:val="00046A81"/>
    <w:rsid w:val="00047000"/>
    <w:rsid w:val="00050378"/>
    <w:rsid w:val="00051A13"/>
    <w:rsid w:val="00051BB1"/>
    <w:rsid w:val="00051F4D"/>
    <w:rsid w:val="00052414"/>
    <w:rsid w:val="00054AC7"/>
    <w:rsid w:val="000551C3"/>
    <w:rsid w:val="0005643F"/>
    <w:rsid w:val="00056AB7"/>
    <w:rsid w:val="00056BB9"/>
    <w:rsid w:val="0005701A"/>
    <w:rsid w:val="000576CF"/>
    <w:rsid w:val="00057A03"/>
    <w:rsid w:val="00057DA4"/>
    <w:rsid w:val="000601F2"/>
    <w:rsid w:val="00060286"/>
    <w:rsid w:val="000603A9"/>
    <w:rsid w:val="00061638"/>
    <w:rsid w:val="0006166C"/>
    <w:rsid w:val="00061B6F"/>
    <w:rsid w:val="0006215B"/>
    <w:rsid w:val="00062FEB"/>
    <w:rsid w:val="00064974"/>
    <w:rsid w:val="00065519"/>
    <w:rsid w:val="0006575C"/>
    <w:rsid w:val="00065911"/>
    <w:rsid w:val="00065919"/>
    <w:rsid w:val="000679E3"/>
    <w:rsid w:val="000706DF"/>
    <w:rsid w:val="00070B42"/>
    <w:rsid w:val="00072276"/>
    <w:rsid w:val="00073F77"/>
    <w:rsid w:val="000743F1"/>
    <w:rsid w:val="000762E5"/>
    <w:rsid w:val="00076307"/>
    <w:rsid w:val="00080504"/>
    <w:rsid w:val="00082853"/>
    <w:rsid w:val="00083860"/>
    <w:rsid w:val="00084D36"/>
    <w:rsid w:val="00085463"/>
    <w:rsid w:val="0008766A"/>
    <w:rsid w:val="000876C6"/>
    <w:rsid w:val="0008774D"/>
    <w:rsid w:val="000879AF"/>
    <w:rsid w:val="00093A07"/>
    <w:rsid w:val="00093C1F"/>
    <w:rsid w:val="0009515A"/>
    <w:rsid w:val="000951D1"/>
    <w:rsid w:val="000956F9"/>
    <w:rsid w:val="00095840"/>
    <w:rsid w:val="00096860"/>
    <w:rsid w:val="00096DB7"/>
    <w:rsid w:val="00097EFC"/>
    <w:rsid w:val="000A08DA"/>
    <w:rsid w:val="000A0A7E"/>
    <w:rsid w:val="000A1023"/>
    <w:rsid w:val="000A110E"/>
    <w:rsid w:val="000A1566"/>
    <w:rsid w:val="000A1B31"/>
    <w:rsid w:val="000A430E"/>
    <w:rsid w:val="000A43A3"/>
    <w:rsid w:val="000A4EC3"/>
    <w:rsid w:val="000A54AE"/>
    <w:rsid w:val="000A5F76"/>
    <w:rsid w:val="000A663B"/>
    <w:rsid w:val="000A6A48"/>
    <w:rsid w:val="000A7943"/>
    <w:rsid w:val="000B0A45"/>
    <w:rsid w:val="000B0AA5"/>
    <w:rsid w:val="000B1999"/>
    <w:rsid w:val="000B1B65"/>
    <w:rsid w:val="000B1F76"/>
    <w:rsid w:val="000B3620"/>
    <w:rsid w:val="000B3AFA"/>
    <w:rsid w:val="000B4AAD"/>
    <w:rsid w:val="000B50ED"/>
    <w:rsid w:val="000B5C86"/>
    <w:rsid w:val="000B5DEC"/>
    <w:rsid w:val="000B7FF1"/>
    <w:rsid w:val="000C1E66"/>
    <w:rsid w:val="000C26E0"/>
    <w:rsid w:val="000C285C"/>
    <w:rsid w:val="000C2CC5"/>
    <w:rsid w:val="000C4AE8"/>
    <w:rsid w:val="000C5FBC"/>
    <w:rsid w:val="000C7A94"/>
    <w:rsid w:val="000C7BC0"/>
    <w:rsid w:val="000C7BCB"/>
    <w:rsid w:val="000D03E2"/>
    <w:rsid w:val="000D09D8"/>
    <w:rsid w:val="000D17F0"/>
    <w:rsid w:val="000D1BB2"/>
    <w:rsid w:val="000D22FB"/>
    <w:rsid w:val="000D2967"/>
    <w:rsid w:val="000D33B8"/>
    <w:rsid w:val="000D5EAB"/>
    <w:rsid w:val="000D62CD"/>
    <w:rsid w:val="000D6AD0"/>
    <w:rsid w:val="000D6B3B"/>
    <w:rsid w:val="000D7794"/>
    <w:rsid w:val="000D789A"/>
    <w:rsid w:val="000E058B"/>
    <w:rsid w:val="000E0602"/>
    <w:rsid w:val="000E128C"/>
    <w:rsid w:val="000E28A7"/>
    <w:rsid w:val="000E2B6B"/>
    <w:rsid w:val="000E3C80"/>
    <w:rsid w:val="000E426D"/>
    <w:rsid w:val="000E4991"/>
    <w:rsid w:val="000E4AC3"/>
    <w:rsid w:val="000E5530"/>
    <w:rsid w:val="000E5DAE"/>
    <w:rsid w:val="000E68E7"/>
    <w:rsid w:val="000E6A6C"/>
    <w:rsid w:val="000E6A70"/>
    <w:rsid w:val="000E70CE"/>
    <w:rsid w:val="000F0B17"/>
    <w:rsid w:val="000F0E74"/>
    <w:rsid w:val="000F1103"/>
    <w:rsid w:val="000F1B55"/>
    <w:rsid w:val="000F26ED"/>
    <w:rsid w:val="000F3529"/>
    <w:rsid w:val="000F423B"/>
    <w:rsid w:val="000F520E"/>
    <w:rsid w:val="000F582E"/>
    <w:rsid w:val="000F7335"/>
    <w:rsid w:val="00100BF6"/>
    <w:rsid w:val="00100C68"/>
    <w:rsid w:val="00101264"/>
    <w:rsid w:val="001013AA"/>
    <w:rsid w:val="0010190D"/>
    <w:rsid w:val="00101BF9"/>
    <w:rsid w:val="00101F9E"/>
    <w:rsid w:val="00103E13"/>
    <w:rsid w:val="00104A4F"/>
    <w:rsid w:val="001054CA"/>
    <w:rsid w:val="00105C80"/>
    <w:rsid w:val="00105EB0"/>
    <w:rsid w:val="00106474"/>
    <w:rsid w:val="00106633"/>
    <w:rsid w:val="00106FA7"/>
    <w:rsid w:val="001078D1"/>
    <w:rsid w:val="0011097A"/>
    <w:rsid w:val="00111EB7"/>
    <w:rsid w:val="00111F3E"/>
    <w:rsid w:val="00112104"/>
    <w:rsid w:val="001152C4"/>
    <w:rsid w:val="00115CEC"/>
    <w:rsid w:val="00117306"/>
    <w:rsid w:val="001177A7"/>
    <w:rsid w:val="00117ACA"/>
    <w:rsid w:val="00117C89"/>
    <w:rsid w:val="0012084E"/>
    <w:rsid w:val="00121658"/>
    <w:rsid w:val="001216FC"/>
    <w:rsid w:val="0012217E"/>
    <w:rsid w:val="00122994"/>
    <w:rsid w:val="001230FC"/>
    <w:rsid w:val="0012342E"/>
    <w:rsid w:val="001235EF"/>
    <w:rsid w:val="00123754"/>
    <w:rsid w:val="0012389D"/>
    <w:rsid w:val="00123A9D"/>
    <w:rsid w:val="00124860"/>
    <w:rsid w:val="00124D96"/>
    <w:rsid w:val="00125277"/>
    <w:rsid w:val="00125BB0"/>
    <w:rsid w:val="00125C18"/>
    <w:rsid w:val="00125E07"/>
    <w:rsid w:val="00125EAB"/>
    <w:rsid w:val="00127A85"/>
    <w:rsid w:val="00127C93"/>
    <w:rsid w:val="00133ADF"/>
    <w:rsid w:val="0013466A"/>
    <w:rsid w:val="001350FD"/>
    <w:rsid w:val="0013679E"/>
    <w:rsid w:val="001378ED"/>
    <w:rsid w:val="00137E3C"/>
    <w:rsid w:val="00140437"/>
    <w:rsid w:val="00140B5F"/>
    <w:rsid w:val="00141C3D"/>
    <w:rsid w:val="00143973"/>
    <w:rsid w:val="00151048"/>
    <w:rsid w:val="001514D3"/>
    <w:rsid w:val="00151A24"/>
    <w:rsid w:val="001521CC"/>
    <w:rsid w:val="00152680"/>
    <w:rsid w:val="00152829"/>
    <w:rsid w:val="00153CFF"/>
    <w:rsid w:val="00153EF6"/>
    <w:rsid w:val="00154C1E"/>
    <w:rsid w:val="00154ECA"/>
    <w:rsid w:val="001553CA"/>
    <w:rsid w:val="0015586D"/>
    <w:rsid w:val="00155A21"/>
    <w:rsid w:val="00156300"/>
    <w:rsid w:val="0015631E"/>
    <w:rsid w:val="00156368"/>
    <w:rsid w:val="00156E4D"/>
    <w:rsid w:val="00157330"/>
    <w:rsid w:val="00157896"/>
    <w:rsid w:val="00157D69"/>
    <w:rsid w:val="00161FCB"/>
    <w:rsid w:val="00162263"/>
    <w:rsid w:val="00162EF2"/>
    <w:rsid w:val="00163540"/>
    <w:rsid w:val="00163F37"/>
    <w:rsid w:val="00163FFD"/>
    <w:rsid w:val="00164696"/>
    <w:rsid w:val="00164835"/>
    <w:rsid w:val="0016546A"/>
    <w:rsid w:val="001663EA"/>
    <w:rsid w:val="00170538"/>
    <w:rsid w:val="00170568"/>
    <w:rsid w:val="00170A00"/>
    <w:rsid w:val="00171CAF"/>
    <w:rsid w:val="00172CB5"/>
    <w:rsid w:val="00172F69"/>
    <w:rsid w:val="00173096"/>
    <w:rsid w:val="00173600"/>
    <w:rsid w:val="00173647"/>
    <w:rsid w:val="00174708"/>
    <w:rsid w:val="0017584B"/>
    <w:rsid w:val="00175AB6"/>
    <w:rsid w:val="00175FE0"/>
    <w:rsid w:val="00176237"/>
    <w:rsid w:val="00176488"/>
    <w:rsid w:val="00176558"/>
    <w:rsid w:val="001808BB"/>
    <w:rsid w:val="00180A95"/>
    <w:rsid w:val="00181112"/>
    <w:rsid w:val="0018127D"/>
    <w:rsid w:val="001816A4"/>
    <w:rsid w:val="001824A5"/>
    <w:rsid w:val="001832B2"/>
    <w:rsid w:val="00184406"/>
    <w:rsid w:val="001847FD"/>
    <w:rsid w:val="00184E61"/>
    <w:rsid w:val="00185630"/>
    <w:rsid w:val="001856C1"/>
    <w:rsid w:val="001859E0"/>
    <w:rsid w:val="00185E72"/>
    <w:rsid w:val="00185F74"/>
    <w:rsid w:val="0018624E"/>
    <w:rsid w:val="0018692A"/>
    <w:rsid w:val="0018799D"/>
    <w:rsid w:val="00190686"/>
    <w:rsid w:val="00190F61"/>
    <w:rsid w:val="001911F5"/>
    <w:rsid w:val="00191AA0"/>
    <w:rsid w:val="00191C72"/>
    <w:rsid w:val="00191D79"/>
    <w:rsid w:val="0019534B"/>
    <w:rsid w:val="00195748"/>
    <w:rsid w:val="00195E05"/>
    <w:rsid w:val="00196CCE"/>
    <w:rsid w:val="00196EB9"/>
    <w:rsid w:val="00197449"/>
    <w:rsid w:val="001A0635"/>
    <w:rsid w:val="001A1DE3"/>
    <w:rsid w:val="001A247B"/>
    <w:rsid w:val="001A32C4"/>
    <w:rsid w:val="001A35F7"/>
    <w:rsid w:val="001A4E96"/>
    <w:rsid w:val="001A5729"/>
    <w:rsid w:val="001A62B5"/>
    <w:rsid w:val="001A6F81"/>
    <w:rsid w:val="001A723C"/>
    <w:rsid w:val="001A7A8E"/>
    <w:rsid w:val="001B04B1"/>
    <w:rsid w:val="001B0765"/>
    <w:rsid w:val="001B0899"/>
    <w:rsid w:val="001B0FE2"/>
    <w:rsid w:val="001B16A0"/>
    <w:rsid w:val="001B1BE9"/>
    <w:rsid w:val="001B1DFA"/>
    <w:rsid w:val="001B2234"/>
    <w:rsid w:val="001B2832"/>
    <w:rsid w:val="001B3669"/>
    <w:rsid w:val="001B4B94"/>
    <w:rsid w:val="001B4F80"/>
    <w:rsid w:val="001B5189"/>
    <w:rsid w:val="001B5A03"/>
    <w:rsid w:val="001B6A1C"/>
    <w:rsid w:val="001B7B58"/>
    <w:rsid w:val="001B7E53"/>
    <w:rsid w:val="001C0598"/>
    <w:rsid w:val="001C16CD"/>
    <w:rsid w:val="001C1929"/>
    <w:rsid w:val="001C1958"/>
    <w:rsid w:val="001C2B08"/>
    <w:rsid w:val="001C400F"/>
    <w:rsid w:val="001C4070"/>
    <w:rsid w:val="001C52AD"/>
    <w:rsid w:val="001C5AD5"/>
    <w:rsid w:val="001C6B38"/>
    <w:rsid w:val="001C738B"/>
    <w:rsid w:val="001D0F61"/>
    <w:rsid w:val="001D13A5"/>
    <w:rsid w:val="001D3252"/>
    <w:rsid w:val="001D3DAD"/>
    <w:rsid w:val="001D3F7E"/>
    <w:rsid w:val="001D4428"/>
    <w:rsid w:val="001D5E35"/>
    <w:rsid w:val="001D5E55"/>
    <w:rsid w:val="001D65A6"/>
    <w:rsid w:val="001D717B"/>
    <w:rsid w:val="001E15CC"/>
    <w:rsid w:val="001E2092"/>
    <w:rsid w:val="001E4017"/>
    <w:rsid w:val="001E4DB3"/>
    <w:rsid w:val="001E4F04"/>
    <w:rsid w:val="001E74EF"/>
    <w:rsid w:val="001E7B21"/>
    <w:rsid w:val="001E7F62"/>
    <w:rsid w:val="001F0462"/>
    <w:rsid w:val="001F0508"/>
    <w:rsid w:val="001F1C7C"/>
    <w:rsid w:val="001F2079"/>
    <w:rsid w:val="001F2A57"/>
    <w:rsid w:val="001F2C6E"/>
    <w:rsid w:val="001F30EB"/>
    <w:rsid w:val="001F3197"/>
    <w:rsid w:val="001F3CEE"/>
    <w:rsid w:val="001F4AF6"/>
    <w:rsid w:val="001F4FEA"/>
    <w:rsid w:val="001F5025"/>
    <w:rsid w:val="001F55F2"/>
    <w:rsid w:val="001F6254"/>
    <w:rsid w:val="001F6275"/>
    <w:rsid w:val="001F62F4"/>
    <w:rsid w:val="001F6546"/>
    <w:rsid w:val="001F6C71"/>
    <w:rsid w:val="001F6D8D"/>
    <w:rsid w:val="001F71C1"/>
    <w:rsid w:val="001F7962"/>
    <w:rsid w:val="00200BB6"/>
    <w:rsid w:val="00201BF9"/>
    <w:rsid w:val="00202587"/>
    <w:rsid w:val="002026E0"/>
    <w:rsid w:val="00202C9F"/>
    <w:rsid w:val="002048D6"/>
    <w:rsid w:val="00204CAD"/>
    <w:rsid w:val="00205227"/>
    <w:rsid w:val="00207286"/>
    <w:rsid w:val="00207F79"/>
    <w:rsid w:val="00211841"/>
    <w:rsid w:val="00212B81"/>
    <w:rsid w:val="00212C06"/>
    <w:rsid w:val="0021341E"/>
    <w:rsid w:val="0021562B"/>
    <w:rsid w:val="00216E9C"/>
    <w:rsid w:val="00220343"/>
    <w:rsid w:val="00221910"/>
    <w:rsid w:val="0022416B"/>
    <w:rsid w:val="0022502C"/>
    <w:rsid w:val="00225679"/>
    <w:rsid w:val="002260C2"/>
    <w:rsid w:val="002269BD"/>
    <w:rsid w:val="00226E6F"/>
    <w:rsid w:val="00226F7E"/>
    <w:rsid w:val="00227172"/>
    <w:rsid w:val="00227487"/>
    <w:rsid w:val="00227944"/>
    <w:rsid w:val="00231D90"/>
    <w:rsid w:val="002329E2"/>
    <w:rsid w:val="0023321F"/>
    <w:rsid w:val="002332FE"/>
    <w:rsid w:val="002357A1"/>
    <w:rsid w:val="00236CAC"/>
    <w:rsid w:val="002400E1"/>
    <w:rsid w:val="00240E8D"/>
    <w:rsid w:val="00241282"/>
    <w:rsid w:val="00242131"/>
    <w:rsid w:val="00242428"/>
    <w:rsid w:val="00242801"/>
    <w:rsid w:val="00242E5D"/>
    <w:rsid w:val="00243027"/>
    <w:rsid w:val="00244CD1"/>
    <w:rsid w:val="00244F51"/>
    <w:rsid w:val="00246409"/>
    <w:rsid w:val="00246742"/>
    <w:rsid w:val="00246D3C"/>
    <w:rsid w:val="00246F37"/>
    <w:rsid w:val="00247195"/>
    <w:rsid w:val="00247A60"/>
    <w:rsid w:val="00247A7B"/>
    <w:rsid w:val="0025110F"/>
    <w:rsid w:val="0025213B"/>
    <w:rsid w:val="00252675"/>
    <w:rsid w:val="00252ABB"/>
    <w:rsid w:val="002539FB"/>
    <w:rsid w:val="00253FE0"/>
    <w:rsid w:val="0025422D"/>
    <w:rsid w:val="00254555"/>
    <w:rsid w:val="00254DD5"/>
    <w:rsid w:val="00255233"/>
    <w:rsid w:val="0025696C"/>
    <w:rsid w:val="00260DC9"/>
    <w:rsid w:val="00260E81"/>
    <w:rsid w:val="0026181B"/>
    <w:rsid w:val="002627CB"/>
    <w:rsid w:val="002627ED"/>
    <w:rsid w:val="00263031"/>
    <w:rsid w:val="002630FE"/>
    <w:rsid w:val="00265041"/>
    <w:rsid w:val="002657E2"/>
    <w:rsid w:val="00266B9A"/>
    <w:rsid w:val="00266CC2"/>
    <w:rsid w:val="00266E95"/>
    <w:rsid w:val="00266F6F"/>
    <w:rsid w:val="00267312"/>
    <w:rsid w:val="00267760"/>
    <w:rsid w:val="0027018B"/>
    <w:rsid w:val="002704E5"/>
    <w:rsid w:val="0027177A"/>
    <w:rsid w:val="00272028"/>
    <w:rsid w:val="00274B09"/>
    <w:rsid w:val="002827C7"/>
    <w:rsid w:val="00283281"/>
    <w:rsid w:val="0028514C"/>
    <w:rsid w:val="00285825"/>
    <w:rsid w:val="002865E3"/>
    <w:rsid w:val="00286C37"/>
    <w:rsid w:val="00286DAC"/>
    <w:rsid w:val="00287397"/>
    <w:rsid w:val="0028784C"/>
    <w:rsid w:val="002901CA"/>
    <w:rsid w:val="0029032D"/>
    <w:rsid w:val="00290964"/>
    <w:rsid w:val="002909A1"/>
    <w:rsid w:val="00290FA8"/>
    <w:rsid w:val="00291842"/>
    <w:rsid w:val="0029219D"/>
    <w:rsid w:val="00292581"/>
    <w:rsid w:val="00292645"/>
    <w:rsid w:val="00292FB6"/>
    <w:rsid w:val="00293CAB"/>
    <w:rsid w:val="00293EF5"/>
    <w:rsid w:val="00293F05"/>
    <w:rsid w:val="00294134"/>
    <w:rsid w:val="002948AF"/>
    <w:rsid w:val="002948DA"/>
    <w:rsid w:val="0029498C"/>
    <w:rsid w:val="00294A20"/>
    <w:rsid w:val="002951A3"/>
    <w:rsid w:val="002951D7"/>
    <w:rsid w:val="00295712"/>
    <w:rsid w:val="00295779"/>
    <w:rsid w:val="00295B7B"/>
    <w:rsid w:val="00295E82"/>
    <w:rsid w:val="00296CAE"/>
    <w:rsid w:val="00296E44"/>
    <w:rsid w:val="00297802"/>
    <w:rsid w:val="00297DEC"/>
    <w:rsid w:val="00297E4E"/>
    <w:rsid w:val="002A0A07"/>
    <w:rsid w:val="002A1154"/>
    <w:rsid w:val="002A16B9"/>
    <w:rsid w:val="002A16CE"/>
    <w:rsid w:val="002A16D9"/>
    <w:rsid w:val="002A2438"/>
    <w:rsid w:val="002A253B"/>
    <w:rsid w:val="002A2987"/>
    <w:rsid w:val="002A2DCF"/>
    <w:rsid w:val="002A3F28"/>
    <w:rsid w:val="002A5637"/>
    <w:rsid w:val="002A5D6B"/>
    <w:rsid w:val="002A7670"/>
    <w:rsid w:val="002A785C"/>
    <w:rsid w:val="002B051C"/>
    <w:rsid w:val="002B0BE9"/>
    <w:rsid w:val="002B2252"/>
    <w:rsid w:val="002B2C6A"/>
    <w:rsid w:val="002B3275"/>
    <w:rsid w:val="002B35FF"/>
    <w:rsid w:val="002B4591"/>
    <w:rsid w:val="002B45DD"/>
    <w:rsid w:val="002B4B84"/>
    <w:rsid w:val="002B4D65"/>
    <w:rsid w:val="002B4F8B"/>
    <w:rsid w:val="002B54AA"/>
    <w:rsid w:val="002B651B"/>
    <w:rsid w:val="002B65E7"/>
    <w:rsid w:val="002B66F5"/>
    <w:rsid w:val="002B6A6B"/>
    <w:rsid w:val="002B7940"/>
    <w:rsid w:val="002B799B"/>
    <w:rsid w:val="002C042E"/>
    <w:rsid w:val="002C0836"/>
    <w:rsid w:val="002C099F"/>
    <w:rsid w:val="002C0B91"/>
    <w:rsid w:val="002C0FFF"/>
    <w:rsid w:val="002C14FD"/>
    <w:rsid w:val="002C20D9"/>
    <w:rsid w:val="002C2F3E"/>
    <w:rsid w:val="002C38F6"/>
    <w:rsid w:val="002C4615"/>
    <w:rsid w:val="002C4CC9"/>
    <w:rsid w:val="002C4EFE"/>
    <w:rsid w:val="002C5EFA"/>
    <w:rsid w:val="002C6E08"/>
    <w:rsid w:val="002D0AC1"/>
    <w:rsid w:val="002D0B09"/>
    <w:rsid w:val="002D0DAF"/>
    <w:rsid w:val="002D211C"/>
    <w:rsid w:val="002D24D6"/>
    <w:rsid w:val="002D2DF8"/>
    <w:rsid w:val="002D38E4"/>
    <w:rsid w:val="002D4649"/>
    <w:rsid w:val="002D5011"/>
    <w:rsid w:val="002D517C"/>
    <w:rsid w:val="002D5387"/>
    <w:rsid w:val="002D53C7"/>
    <w:rsid w:val="002D5DF3"/>
    <w:rsid w:val="002D602A"/>
    <w:rsid w:val="002D6E3E"/>
    <w:rsid w:val="002E0E9E"/>
    <w:rsid w:val="002E2A81"/>
    <w:rsid w:val="002E47CA"/>
    <w:rsid w:val="002E4E22"/>
    <w:rsid w:val="002E67D3"/>
    <w:rsid w:val="002E6D9D"/>
    <w:rsid w:val="002E76B8"/>
    <w:rsid w:val="002E7EFD"/>
    <w:rsid w:val="002F01C1"/>
    <w:rsid w:val="002F0936"/>
    <w:rsid w:val="002F1167"/>
    <w:rsid w:val="002F1BE9"/>
    <w:rsid w:val="002F2104"/>
    <w:rsid w:val="002F2F16"/>
    <w:rsid w:val="002F3473"/>
    <w:rsid w:val="002F39FA"/>
    <w:rsid w:val="002F58BD"/>
    <w:rsid w:val="002F5BAE"/>
    <w:rsid w:val="002F5BB1"/>
    <w:rsid w:val="002F60D7"/>
    <w:rsid w:val="002F650A"/>
    <w:rsid w:val="002F71A9"/>
    <w:rsid w:val="002F744C"/>
    <w:rsid w:val="002F7A78"/>
    <w:rsid w:val="002F7C97"/>
    <w:rsid w:val="003027B2"/>
    <w:rsid w:val="003034F9"/>
    <w:rsid w:val="0030459F"/>
    <w:rsid w:val="00304684"/>
    <w:rsid w:val="00304C2E"/>
    <w:rsid w:val="00306421"/>
    <w:rsid w:val="00306F5F"/>
    <w:rsid w:val="003071A0"/>
    <w:rsid w:val="00307A22"/>
    <w:rsid w:val="00310319"/>
    <w:rsid w:val="00310A35"/>
    <w:rsid w:val="00310B99"/>
    <w:rsid w:val="00310C92"/>
    <w:rsid w:val="00311A4A"/>
    <w:rsid w:val="00311EE6"/>
    <w:rsid w:val="003138EB"/>
    <w:rsid w:val="00313C5B"/>
    <w:rsid w:val="0031479F"/>
    <w:rsid w:val="003149DC"/>
    <w:rsid w:val="00316AA7"/>
    <w:rsid w:val="00317413"/>
    <w:rsid w:val="00317F48"/>
    <w:rsid w:val="00321FF1"/>
    <w:rsid w:val="003222F6"/>
    <w:rsid w:val="0032416A"/>
    <w:rsid w:val="00324A4C"/>
    <w:rsid w:val="00327063"/>
    <w:rsid w:val="00327609"/>
    <w:rsid w:val="00327E99"/>
    <w:rsid w:val="00330878"/>
    <w:rsid w:val="00330959"/>
    <w:rsid w:val="00330987"/>
    <w:rsid w:val="00330F3F"/>
    <w:rsid w:val="003310A0"/>
    <w:rsid w:val="00331546"/>
    <w:rsid w:val="00332E72"/>
    <w:rsid w:val="0033339B"/>
    <w:rsid w:val="00333428"/>
    <w:rsid w:val="0033358B"/>
    <w:rsid w:val="00333CDE"/>
    <w:rsid w:val="00334C53"/>
    <w:rsid w:val="00334EB7"/>
    <w:rsid w:val="00335166"/>
    <w:rsid w:val="0033552C"/>
    <w:rsid w:val="00335CB3"/>
    <w:rsid w:val="00340236"/>
    <w:rsid w:val="003404E1"/>
    <w:rsid w:val="003416DD"/>
    <w:rsid w:val="00341B0F"/>
    <w:rsid w:val="00342577"/>
    <w:rsid w:val="00343359"/>
    <w:rsid w:val="0034509B"/>
    <w:rsid w:val="00345BD5"/>
    <w:rsid w:val="003461D0"/>
    <w:rsid w:val="00346F6B"/>
    <w:rsid w:val="00347BBC"/>
    <w:rsid w:val="00347BCB"/>
    <w:rsid w:val="0035180C"/>
    <w:rsid w:val="0035247D"/>
    <w:rsid w:val="003527A8"/>
    <w:rsid w:val="00354621"/>
    <w:rsid w:val="00355309"/>
    <w:rsid w:val="00356881"/>
    <w:rsid w:val="00357FE5"/>
    <w:rsid w:val="0036081A"/>
    <w:rsid w:val="00360C3C"/>
    <w:rsid w:val="00361F7D"/>
    <w:rsid w:val="00362395"/>
    <w:rsid w:val="00364EA2"/>
    <w:rsid w:val="0036518E"/>
    <w:rsid w:val="003652D8"/>
    <w:rsid w:val="00365C10"/>
    <w:rsid w:val="00366274"/>
    <w:rsid w:val="003713ED"/>
    <w:rsid w:val="003738DA"/>
    <w:rsid w:val="0037400D"/>
    <w:rsid w:val="0037436C"/>
    <w:rsid w:val="0037445B"/>
    <w:rsid w:val="00375F90"/>
    <w:rsid w:val="00376040"/>
    <w:rsid w:val="00376F19"/>
    <w:rsid w:val="00376F30"/>
    <w:rsid w:val="00376F96"/>
    <w:rsid w:val="00377143"/>
    <w:rsid w:val="0037794E"/>
    <w:rsid w:val="00380228"/>
    <w:rsid w:val="00380767"/>
    <w:rsid w:val="00382292"/>
    <w:rsid w:val="00382668"/>
    <w:rsid w:val="00382CB9"/>
    <w:rsid w:val="003837AB"/>
    <w:rsid w:val="00383963"/>
    <w:rsid w:val="00384458"/>
    <w:rsid w:val="00384890"/>
    <w:rsid w:val="00384B8B"/>
    <w:rsid w:val="00384E68"/>
    <w:rsid w:val="00385005"/>
    <w:rsid w:val="003864BD"/>
    <w:rsid w:val="003864BE"/>
    <w:rsid w:val="00387190"/>
    <w:rsid w:val="00387FEE"/>
    <w:rsid w:val="00390C99"/>
    <w:rsid w:val="00390E59"/>
    <w:rsid w:val="00390FD2"/>
    <w:rsid w:val="00391338"/>
    <w:rsid w:val="00391E1A"/>
    <w:rsid w:val="003920B3"/>
    <w:rsid w:val="003928E5"/>
    <w:rsid w:val="00392E53"/>
    <w:rsid w:val="00395452"/>
    <w:rsid w:val="0039642A"/>
    <w:rsid w:val="00396658"/>
    <w:rsid w:val="003A051A"/>
    <w:rsid w:val="003A0D82"/>
    <w:rsid w:val="003A2AFB"/>
    <w:rsid w:val="003A2EA4"/>
    <w:rsid w:val="003A2FB8"/>
    <w:rsid w:val="003A30F4"/>
    <w:rsid w:val="003A344D"/>
    <w:rsid w:val="003A43EC"/>
    <w:rsid w:val="003A546A"/>
    <w:rsid w:val="003A56DB"/>
    <w:rsid w:val="003A5A9D"/>
    <w:rsid w:val="003A5CC3"/>
    <w:rsid w:val="003A6085"/>
    <w:rsid w:val="003A6E07"/>
    <w:rsid w:val="003A792F"/>
    <w:rsid w:val="003A7C6B"/>
    <w:rsid w:val="003A7FDF"/>
    <w:rsid w:val="003B09D4"/>
    <w:rsid w:val="003B1039"/>
    <w:rsid w:val="003B15B4"/>
    <w:rsid w:val="003B17A4"/>
    <w:rsid w:val="003B23A6"/>
    <w:rsid w:val="003B3073"/>
    <w:rsid w:val="003B3572"/>
    <w:rsid w:val="003B38DB"/>
    <w:rsid w:val="003B47A8"/>
    <w:rsid w:val="003B48D2"/>
    <w:rsid w:val="003B57E8"/>
    <w:rsid w:val="003B6503"/>
    <w:rsid w:val="003B7EAB"/>
    <w:rsid w:val="003C1092"/>
    <w:rsid w:val="003C14BD"/>
    <w:rsid w:val="003C1F31"/>
    <w:rsid w:val="003C20F6"/>
    <w:rsid w:val="003C21F5"/>
    <w:rsid w:val="003C2B2D"/>
    <w:rsid w:val="003C3B38"/>
    <w:rsid w:val="003C3C16"/>
    <w:rsid w:val="003C4C50"/>
    <w:rsid w:val="003C4D2F"/>
    <w:rsid w:val="003C5089"/>
    <w:rsid w:val="003C5980"/>
    <w:rsid w:val="003C6D77"/>
    <w:rsid w:val="003C6FE1"/>
    <w:rsid w:val="003C750A"/>
    <w:rsid w:val="003C799E"/>
    <w:rsid w:val="003D03A9"/>
    <w:rsid w:val="003D04FC"/>
    <w:rsid w:val="003D0E9C"/>
    <w:rsid w:val="003D11F5"/>
    <w:rsid w:val="003D2CEC"/>
    <w:rsid w:val="003D2DA2"/>
    <w:rsid w:val="003D4051"/>
    <w:rsid w:val="003D4381"/>
    <w:rsid w:val="003D540A"/>
    <w:rsid w:val="003D590E"/>
    <w:rsid w:val="003D62CC"/>
    <w:rsid w:val="003D6858"/>
    <w:rsid w:val="003D7523"/>
    <w:rsid w:val="003E085F"/>
    <w:rsid w:val="003E1D86"/>
    <w:rsid w:val="003E1FDF"/>
    <w:rsid w:val="003E427F"/>
    <w:rsid w:val="003E4B3C"/>
    <w:rsid w:val="003E509B"/>
    <w:rsid w:val="003E5873"/>
    <w:rsid w:val="003E69CE"/>
    <w:rsid w:val="003E7024"/>
    <w:rsid w:val="003E7E8C"/>
    <w:rsid w:val="003F0338"/>
    <w:rsid w:val="003F0AAE"/>
    <w:rsid w:val="003F1936"/>
    <w:rsid w:val="003F24C6"/>
    <w:rsid w:val="003F5B38"/>
    <w:rsid w:val="003F5EA4"/>
    <w:rsid w:val="003F5EE1"/>
    <w:rsid w:val="003F5FF3"/>
    <w:rsid w:val="003F62E8"/>
    <w:rsid w:val="003F6B17"/>
    <w:rsid w:val="003F7140"/>
    <w:rsid w:val="003F7B68"/>
    <w:rsid w:val="00400279"/>
    <w:rsid w:val="004003DC"/>
    <w:rsid w:val="004011C5"/>
    <w:rsid w:val="0040141D"/>
    <w:rsid w:val="0040243F"/>
    <w:rsid w:val="004050FD"/>
    <w:rsid w:val="00406293"/>
    <w:rsid w:val="004072ED"/>
    <w:rsid w:val="00412184"/>
    <w:rsid w:val="00412553"/>
    <w:rsid w:val="004137FE"/>
    <w:rsid w:val="00413BD4"/>
    <w:rsid w:val="00413D45"/>
    <w:rsid w:val="004147A7"/>
    <w:rsid w:val="00415885"/>
    <w:rsid w:val="00415A69"/>
    <w:rsid w:val="00415B56"/>
    <w:rsid w:val="00415BCC"/>
    <w:rsid w:val="0041752B"/>
    <w:rsid w:val="00420AFE"/>
    <w:rsid w:val="004212AC"/>
    <w:rsid w:val="004215CC"/>
    <w:rsid w:val="00421693"/>
    <w:rsid w:val="00422527"/>
    <w:rsid w:val="00422E93"/>
    <w:rsid w:val="00423735"/>
    <w:rsid w:val="004248F3"/>
    <w:rsid w:val="00426C35"/>
    <w:rsid w:val="00431269"/>
    <w:rsid w:val="004314A9"/>
    <w:rsid w:val="0043194A"/>
    <w:rsid w:val="004326A0"/>
    <w:rsid w:val="00433FBA"/>
    <w:rsid w:val="0043599D"/>
    <w:rsid w:val="00436352"/>
    <w:rsid w:val="00436621"/>
    <w:rsid w:val="004369E2"/>
    <w:rsid w:val="00436AD5"/>
    <w:rsid w:val="00437439"/>
    <w:rsid w:val="00441302"/>
    <w:rsid w:val="00442DF9"/>
    <w:rsid w:val="00443344"/>
    <w:rsid w:val="00443524"/>
    <w:rsid w:val="0044398B"/>
    <w:rsid w:val="00443FD2"/>
    <w:rsid w:val="00444DFA"/>
    <w:rsid w:val="0044522B"/>
    <w:rsid w:val="00445379"/>
    <w:rsid w:val="004453E2"/>
    <w:rsid w:val="00445F62"/>
    <w:rsid w:val="004466E3"/>
    <w:rsid w:val="00447DDB"/>
    <w:rsid w:val="00447EED"/>
    <w:rsid w:val="004505D9"/>
    <w:rsid w:val="004506A1"/>
    <w:rsid w:val="00451CE4"/>
    <w:rsid w:val="0045239B"/>
    <w:rsid w:val="004524AC"/>
    <w:rsid w:val="00453836"/>
    <w:rsid w:val="00453AD5"/>
    <w:rsid w:val="00453DA3"/>
    <w:rsid w:val="00455642"/>
    <w:rsid w:val="004558BF"/>
    <w:rsid w:val="0045699C"/>
    <w:rsid w:val="00456C70"/>
    <w:rsid w:val="004614B3"/>
    <w:rsid w:val="00462028"/>
    <w:rsid w:val="004634C2"/>
    <w:rsid w:val="00463A4E"/>
    <w:rsid w:val="00463FBA"/>
    <w:rsid w:val="004646DD"/>
    <w:rsid w:val="00464E2D"/>
    <w:rsid w:val="00464F1C"/>
    <w:rsid w:val="004656F8"/>
    <w:rsid w:val="00466EF2"/>
    <w:rsid w:val="0046766A"/>
    <w:rsid w:val="00467A43"/>
    <w:rsid w:val="00467E22"/>
    <w:rsid w:val="00470128"/>
    <w:rsid w:val="00470498"/>
    <w:rsid w:val="00470987"/>
    <w:rsid w:val="00471FFB"/>
    <w:rsid w:val="00472BD3"/>
    <w:rsid w:val="004754E8"/>
    <w:rsid w:val="00475B7D"/>
    <w:rsid w:val="004772C7"/>
    <w:rsid w:val="00477D17"/>
    <w:rsid w:val="0048120D"/>
    <w:rsid w:val="0048386A"/>
    <w:rsid w:val="0048425B"/>
    <w:rsid w:val="004852F1"/>
    <w:rsid w:val="00485DC2"/>
    <w:rsid w:val="00486B4A"/>
    <w:rsid w:val="004904C0"/>
    <w:rsid w:val="00490642"/>
    <w:rsid w:val="0049215A"/>
    <w:rsid w:val="00492679"/>
    <w:rsid w:val="00492803"/>
    <w:rsid w:val="00493D57"/>
    <w:rsid w:val="0049425E"/>
    <w:rsid w:val="004944AC"/>
    <w:rsid w:val="004949ED"/>
    <w:rsid w:val="004950ED"/>
    <w:rsid w:val="00495615"/>
    <w:rsid w:val="00495D54"/>
    <w:rsid w:val="004960B4"/>
    <w:rsid w:val="004A0BC1"/>
    <w:rsid w:val="004A0D1A"/>
    <w:rsid w:val="004A1CE7"/>
    <w:rsid w:val="004A20B8"/>
    <w:rsid w:val="004A20BC"/>
    <w:rsid w:val="004A29BA"/>
    <w:rsid w:val="004A2ABF"/>
    <w:rsid w:val="004A31BC"/>
    <w:rsid w:val="004A34B4"/>
    <w:rsid w:val="004A359D"/>
    <w:rsid w:val="004A38FA"/>
    <w:rsid w:val="004A410C"/>
    <w:rsid w:val="004A42D4"/>
    <w:rsid w:val="004A53E9"/>
    <w:rsid w:val="004A54F3"/>
    <w:rsid w:val="004A5737"/>
    <w:rsid w:val="004A5A1F"/>
    <w:rsid w:val="004A7247"/>
    <w:rsid w:val="004B01CA"/>
    <w:rsid w:val="004B0706"/>
    <w:rsid w:val="004B0DEA"/>
    <w:rsid w:val="004B1054"/>
    <w:rsid w:val="004B1CC7"/>
    <w:rsid w:val="004B1FFA"/>
    <w:rsid w:val="004B27D9"/>
    <w:rsid w:val="004B27F5"/>
    <w:rsid w:val="004B3016"/>
    <w:rsid w:val="004B37AB"/>
    <w:rsid w:val="004B3860"/>
    <w:rsid w:val="004B49E0"/>
    <w:rsid w:val="004B57C5"/>
    <w:rsid w:val="004B73F6"/>
    <w:rsid w:val="004B74CA"/>
    <w:rsid w:val="004B7E91"/>
    <w:rsid w:val="004C00DE"/>
    <w:rsid w:val="004C0344"/>
    <w:rsid w:val="004C06F3"/>
    <w:rsid w:val="004C0F56"/>
    <w:rsid w:val="004C1108"/>
    <w:rsid w:val="004C1DD3"/>
    <w:rsid w:val="004C1DF4"/>
    <w:rsid w:val="004C1FF6"/>
    <w:rsid w:val="004C24C0"/>
    <w:rsid w:val="004C2679"/>
    <w:rsid w:val="004C2DE7"/>
    <w:rsid w:val="004C3826"/>
    <w:rsid w:val="004C3EC7"/>
    <w:rsid w:val="004C4E61"/>
    <w:rsid w:val="004C5654"/>
    <w:rsid w:val="004C5903"/>
    <w:rsid w:val="004C5C06"/>
    <w:rsid w:val="004D040B"/>
    <w:rsid w:val="004D10A8"/>
    <w:rsid w:val="004D133C"/>
    <w:rsid w:val="004D1FB5"/>
    <w:rsid w:val="004D48BC"/>
    <w:rsid w:val="004D5266"/>
    <w:rsid w:val="004D54E1"/>
    <w:rsid w:val="004D6CA7"/>
    <w:rsid w:val="004D6EDE"/>
    <w:rsid w:val="004D7479"/>
    <w:rsid w:val="004E16F3"/>
    <w:rsid w:val="004E1FCF"/>
    <w:rsid w:val="004E231D"/>
    <w:rsid w:val="004E30CB"/>
    <w:rsid w:val="004E37E6"/>
    <w:rsid w:val="004E4372"/>
    <w:rsid w:val="004E4DD2"/>
    <w:rsid w:val="004E583B"/>
    <w:rsid w:val="004E5D25"/>
    <w:rsid w:val="004E67BB"/>
    <w:rsid w:val="004E6B16"/>
    <w:rsid w:val="004F024B"/>
    <w:rsid w:val="004F0A7A"/>
    <w:rsid w:val="004F2086"/>
    <w:rsid w:val="004F33C5"/>
    <w:rsid w:val="004F36C1"/>
    <w:rsid w:val="004F476D"/>
    <w:rsid w:val="004F4887"/>
    <w:rsid w:val="004F4924"/>
    <w:rsid w:val="004F496F"/>
    <w:rsid w:val="004F5CCA"/>
    <w:rsid w:val="004F6BC1"/>
    <w:rsid w:val="005005E3"/>
    <w:rsid w:val="00501F98"/>
    <w:rsid w:val="00502AD8"/>
    <w:rsid w:val="005034F7"/>
    <w:rsid w:val="00503BE7"/>
    <w:rsid w:val="00503CB3"/>
    <w:rsid w:val="00503DB7"/>
    <w:rsid w:val="00504163"/>
    <w:rsid w:val="005069B4"/>
    <w:rsid w:val="0050747C"/>
    <w:rsid w:val="00507F57"/>
    <w:rsid w:val="00507FEA"/>
    <w:rsid w:val="00511836"/>
    <w:rsid w:val="00511CE8"/>
    <w:rsid w:val="00511DFF"/>
    <w:rsid w:val="005131BC"/>
    <w:rsid w:val="0051320A"/>
    <w:rsid w:val="005165E5"/>
    <w:rsid w:val="00516B36"/>
    <w:rsid w:val="005178E8"/>
    <w:rsid w:val="00517D32"/>
    <w:rsid w:val="00517FF0"/>
    <w:rsid w:val="005202BD"/>
    <w:rsid w:val="00522D33"/>
    <w:rsid w:val="00523434"/>
    <w:rsid w:val="00523E9D"/>
    <w:rsid w:val="0052478A"/>
    <w:rsid w:val="00525ED8"/>
    <w:rsid w:val="00525F40"/>
    <w:rsid w:val="00527186"/>
    <w:rsid w:val="005278F3"/>
    <w:rsid w:val="005308CD"/>
    <w:rsid w:val="005316A3"/>
    <w:rsid w:val="00531996"/>
    <w:rsid w:val="0053252E"/>
    <w:rsid w:val="005326C0"/>
    <w:rsid w:val="00532EFF"/>
    <w:rsid w:val="005332B2"/>
    <w:rsid w:val="00533FBE"/>
    <w:rsid w:val="0053409F"/>
    <w:rsid w:val="005342AD"/>
    <w:rsid w:val="00535303"/>
    <w:rsid w:val="005358F9"/>
    <w:rsid w:val="005369E8"/>
    <w:rsid w:val="00536CD3"/>
    <w:rsid w:val="0053728E"/>
    <w:rsid w:val="00537469"/>
    <w:rsid w:val="00537665"/>
    <w:rsid w:val="005376AE"/>
    <w:rsid w:val="00540043"/>
    <w:rsid w:val="00540462"/>
    <w:rsid w:val="005413FD"/>
    <w:rsid w:val="00542772"/>
    <w:rsid w:val="00544D77"/>
    <w:rsid w:val="00545D14"/>
    <w:rsid w:val="00545DE9"/>
    <w:rsid w:val="005461DA"/>
    <w:rsid w:val="00546C41"/>
    <w:rsid w:val="0054704A"/>
    <w:rsid w:val="00547F10"/>
    <w:rsid w:val="005502CC"/>
    <w:rsid w:val="00550E29"/>
    <w:rsid w:val="00551138"/>
    <w:rsid w:val="00551738"/>
    <w:rsid w:val="00551B77"/>
    <w:rsid w:val="005532E3"/>
    <w:rsid w:val="005543B9"/>
    <w:rsid w:val="00554913"/>
    <w:rsid w:val="005552A8"/>
    <w:rsid w:val="0055569F"/>
    <w:rsid w:val="00556971"/>
    <w:rsid w:val="00556B88"/>
    <w:rsid w:val="00557B6E"/>
    <w:rsid w:val="00560A40"/>
    <w:rsid w:val="00560E86"/>
    <w:rsid w:val="005615C8"/>
    <w:rsid w:val="00562B0D"/>
    <w:rsid w:val="005646B3"/>
    <w:rsid w:val="00564E31"/>
    <w:rsid w:val="00565BC5"/>
    <w:rsid w:val="00565C03"/>
    <w:rsid w:val="00565D18"/>
    <w:rsid w:val="0056610E"/>
    <w:rsid w:val="005664FA"/>
    <w:rsid w:val="00566ADC"/>
    <w:rsid w:val="00567CDF"/>
    <w:rsid w:val="00570ACB"/>
    <w:rsid w:val="005721E4"/>
    <w:rsid w:val="005726AC"/>
    <w:rsid w:val="005735A6"/>
    <w:rsid w:val="00573F7D"/>
    <w:rsid w:val="00574549"/>
    <w:rsid w:val="00574D60"/>
    <w:rsid w:val="00574F60"/>
    <w:rsid w:val="005752E9"/>
    <w:rsid w:val="005758E8"/>
    <w:rsid w:val="00580219"/>
    <w:rsid w:val="00580340"/>
    <w:rsid w:val="00580D1B"/>
    <w:rsid w:val="00582B2A"/>
    <w:rsid w:val="00582FB0"/>
    <w:rsid w:val="00583520"/>
    <w:rsid w:val="005843B7"/>
    <w:rsid w:val="00584E85"/>
    <w:rsid w:val="00585819"/>
    <w:rsid w:val="00586D3A"/>
    <w:rsid w:val="00586E0E"/>
    <w:rsid w:val="005871B7"/>
    <w:rsid w:val="00590667"/>
    <w:rsid w:val="00592318"/>
    <w:rsid w:val="0059234F"/>
    <w:rsid w:val="00592AC0"/>
    <w:rsid w:val="00593A6D"/>
    <w:rsid w:val="0059417C"/>
    <w:rsid w:val="0059470D"/>
    <w:rsid w:val="00594A1F"/>
    <w:rsid w:val="00594A35"/>
    <w:rsid w:val="00594F68"/>
    <w:rsid w:val="005962B6"/>
    <w:rsid w:val="005965B5"/>
    <w:rsid w:val="00597110"/>
    <w:rsid w:val="00597859"/>
    <w:rsid w:val="00597C62"/>
    <w:rsid w:val="00597D79"/>
    <w:rsid w:val="005A0B0C"/>
    <w:rsid w:val="005A1225"/>
    <w:rsid w:val="005A140F"/>
    <w:rsid w:val="005A1F3A"/>
    <w:rsid w:val="005A27CD"/>
    <w:rsid w:val="005A2F27"/>
    <w:rsid w:val="005A3E92"/>
    <w:rsid w:val="005A4015"/>
    <w:rsid w:val="005A4763"/>
    <w:rsid w:val="005A55A3"/>
    <w:rsid w:val="005A57C1"/>
    <w:rsid w:val="005A5CE2"/>
    <w:rsid w:val="005A5EF0"/>
    <w:rsid w:val="005A602B"/>
    <w:rsid w:val="005A61CA"/>
    <w:rsid w:val="005A653C"/>
    <w:rsid w:val="005A7522"/>
    <w:rsid w:val="005B1B18"/>
    <w:rsid w:val="005B1BFA"/>
    <w:rsid w:val="005B21CA"/>
    <w:rsid w:val="005B2556"/>
    <w:rsid w:val="005B2FF2"/>
    <w:rsid w:val="005B308A"/>
    <w:rsid w:val="005B3605"/>
    <w:rsid w:val="005B38BB"/>
    <w:rsid w:val="005B402F"/>
    <w:rsid w:val="005B4FC3"/>
    <w:rsid w:val="005B5D19"/>
    <w:rsid w:val="005B63A2"/>
    <w:rsid w:val="005B66B6"/>
    <w:rsid w:val="005B67A5"/>
    <w:rsid w:val="005B742E"/>
    <w:rsid w:val="005C1684"/>
    <w:rsid w:val="005C1C25"/>
    <w:rsid w:val="005C24E8"/>
    <w:rsid w:val="005C2B0D"/>
    <w:rsid w:val="005C4300"/>
    <w:rsid w:val="005C4A09"/>
    <w:rsid w:val="005C4AD2"/>
    <w:rsid w:val="005C55D4"/>
    <w:rsid w:val="005C55F2"/>
    <w:rsid w:val="005C6628"/>
    <w:rsid w:val="005C75D5"/>
    <w:rsid w:val="005C7CC9"/>
    <w:rsid w:val="005D1141"/>
    <w:rsid w:val="005D158F"/>
    <w:rsid w:val="005D17E3"/>
    <w:rsid w:val="005D2E2F"/>
    <w:rsid w:val="005D5032"/>
    <w:rsid w:val="005D5C80"/>
    <w:rsid w:val="005D7CF1"/>
    <w:rsid w:val="005E052F"/>
    <w:rsid w:val="005E0D5F"/>
    <w:rsid w:val="005E10F6"/>
    <w:rsid w:val="005E1EE9"/>
    <w:rsid w:val="005E2218"/>
    <w:rsid w:val="005E23EE"/>
    <w:rsid w:val="005E2502"/>
    <w:rsid w:val="005E3574"/>
    <w:rsid w:val="005E38FF"/>
    <w:rsid w:val="005E475D"/>
    <w:rsid w:val="005E4E6F"/>
    <w:rsid w:val="005E58F1"/>
    <w:rsid w:val="005E6423"/>
    <w:rsid w:val="005F3706"/>
    <w:rsid w:val="005F45A3"/>
    <w:rsid w:val="005F4E3E"/>
    <w:rsid w:val="005F4E5C"/>
    <w:rsid w:val="005F6DEE"/>
    <w:rsid w:val="005F74AC"/>
    <w:rsid w:val="005F7618"/>
    <w:rsid w:val="005F7F7F"/>
    <w:rsid w:val="006002F8"/>
    <w:rsid w:val="006053D9"/>
    <w:rsid w:val="00605689"/>
    <w:rsid w:val="006063C9"/>
    <w:rsid w:val="00607B61"/>
    <w:rsid w:val="00607DCE"/>
    <w:rsid w:val="0061027E"/>
    <w:rsid w:val="006103F9"/>
    <w:rsid w:val="006109FD"/>
    <w:rsid w:val="006125E4"/>
    <w:rsid w:val="006147F0"/>
    <w:rsid w:val="006168AB"/>
    <w:rsid w:val="00616F08"/>
    <w:rsid w:val="00616F11"/>
    <w:rsid w:val="00621E10"/>
    <w:rsid w:val="00622A0B"/>
    <w:rsid w:val="00622D09"/>
    <w:rsid w:val="00622F60"/>
    <w:rsid w:val="0062472E"/>
    <w:rsid w:val="006258BF"/>
    <w:rsid w:val="00625BBD"/>
    <w:rsid w:val="00626387"/>
    <w:rsid w:val="006270A2"/>
    <w:rsid w:val="006306BA"/>
    <w:rsid w:val="00631343"/>
    <w:rsid w:val="006314CF"/>
    <w:rsid w:val="006317DA"/>
    <w:rsid w:val="00631964"/>
    <w:rsid w:val="00632A22"/>
    <w:rsid w:val="00632E7B"/>
    <w:rsid w:val="006332AC"/>
    <w:rsid w:val="0063371D"/>
    <w:rsid w:val="006345A5"/>
    <w:rsid w:val="00635114"/>
    <w:rsid w:val="00636C22"/>
    <w:rsid w:val="006374D1"/>
    <w:rsid w:val="00637D5A"/>
    <w:rsid w:val="00637EC1"/>
    <w:rsid w:val="00637FEE"/>
    <w:rsid w:val="0064008C"/>
    <w:rsid w:val="0064106E"/>
    <w:rsid w:val="0064126F"/>
    <w:rsid w:val="00641560"/>
    <w:rsid w:val="00642136"/>
    <w:rsid w:val="00642536"/>
    <w:rsid w:val="006432E4"/>
    <w:rsid w:val="00643EE1"/>
    <w:rsid w:val="00643FDC"/>
    <w:rsid w:val="00644074"/>
    <w:rsid w:val="006440AE"/>
    <w:rsid w:val="00644571"/>
    <w:rsid w:val="00645BB8"/>
    <w:rsid w:val="00645C4E"/>
    <w:rsid w:val="00646915"/>
    <w:rsid w:val="00646D83"/>
    <w:rsid w:val="006471E6"/>
    <w:rsid w:val="006472A9"/>
    <w:rsid w:val="006473EA"/>
    <w:rsid w:val="006474FC"/>
    <w:rsid w:val="00647B2D"/>
    <w:rsid w:val="0065008D"/>
    <w:rsid w:val="006500FA"/>
    <w:rsid w:val="00650A90"/>
    <w:rsid w:val="00651342"/>
    <w:rsid w:val="00651578"/>
    <w:rsid w:val="006525B5"/>
    <w:rsid w:val="006538D2"/>
    <w:rsid w:val="0065646D"/>
    <w:rsid w:val="006572D4"/>
    <w:rsid w:val="0065739A"/>
    <w:rsid w:val="0065742C"/>
    <w:rsid w:val="00657A7C"/>
    <w:rsid w:val="00660E93"/>
    <w:rsid w:val="0066139C"/>
    <w:rsid w:val="00662541"/>
    <w:rsid w:val="006628A7"/>
    <w:rsid w:val="0066355D"/>
    <w:rsid w:val="00665518"/>
    <w:rsid w:val="00665D9D"/>
    <w:rsid w:val="00666033"/>
    <w:rsid w:val="00666315"/>
    <w:rsid w:val="0066657E"/>
    <w:rsid w:val="00666EE1"/>
    <w:rsid w:val="0066725D"/>
    <w:rsid w:val="006700E9"/>
    <w:rsid w:val="00670CF8"/>
    <w:rsid w:val="006712F5"/>
    <w:rsid w:val="006715C2"/>
    <w:rsid w:val="0067200E"/>
    <w:rsid w:val="00672654"/>
    <w:rsid w:val="006726F4"/>
    <w:rsid w:val="00672A7D"/>
    <w:rsid w:val="0067339C"/>
    <w:rsid w:val="00674509"/>
    <w:rsid w:val="00675CE2"/>
    <w:rsid w:val="00675F6D"/>
    <w:rsid w:val="00676372"/>
    <w:rsid w:val="0067687D"/>
    <w:rsid w:val="006775F6"/>
    <w:rsid w:val="006813D2"/>
    <w:rsid w:val="0068197F"/>
    <w:rsid w:val="00681B7C"/>
    <w:rsid w:val="006821AA"/>
    <w:rsid w:val="006821CC"/>
    <w:rsid w:val="00682E5E"/>
    <w:rsid w:val="00684386"/>
    <w:rsid w:val="006848DE"/>
    <w:rsid w:val="00685ED0"/>
    <w:rsid w:val="006863D9"/>
    <w:rsid w:val="006869A2"/>
    <w:rsid w:val="00686B04"/>
    <w:rsid w:val="00687F4F"/>
    <w:rsid w:val="0069079B"/>
    <w:rsid w:val="00692AE2"/>
    <w:rsid w:val="00693B9D"/>
    <w:rsid w:val="00693CF7"/>
    <w:rsid w:val="00694132"/>
    <w:rsid w:val="006943FC"/>
    <w:rsid w:val="006947D7"/>
    <w:rsid w:val="00694AF7"/>
    <w:rsid w:val="006957B9"/>
    <w:rsid w:val="006970FF"/>
    <w:rsid w:val="00697417"/>
    <w:rsid w:val="00697930"/>
    <w:rsid w:val="00697A43"/>
    <w:rsid w:val="00697F85"/>
    <w:rsid w:val="006A0057"/>
    <w:rsid w:val="006A00C6"/>
    <w:rsid w:val="006A09B7"/>
    <w:rsid w:val="006A12C4"/>
    <w:rsid w:val="006A2EBD"/>
    <w:rsid w:val="006A3C8A"/>
    <w:rsid w:val="006A49E1"/>
    <w:rsid w:val="006A4BEC"/>
    <w:rsid w:val="006A5203"/>
    <w:rsid w:val="006A5C8D"/>
    <w:rsid w:val="006A64DC"/>
    <w:rsid w:val="006B0C8E"/>
    <w:rsid w:val="006B299E"/>
    <w:rsid w:val="006B2BA1"/>
    <w:rsid w:val="006B3594"/>
    <w:rsid w:val="006B4470"/>
    <w:rsid w:val="006B4DD5"/>
    <w:rsid w:val="006B4EA8"/>
    <w:rsid w:val="006B6396"/>
    <w:rsid w:val="006B79FC"/>
    <w:rsid w:val="006B7CD1"/>
    <w:rsid w:val="006C14DB"/>
    <w:rsid w:val="006C20D3"/>
    <w:rsid w:val="006C3EB8"/>
    <w:rsid w:val="006C43EF"/>
    <w:rsid w:val="006C49B3"/>
    <w:rsid w:val="006C4D73"/>
    <w:rsid w:val="006C5ECE"/>
    <w:rsid w:val="006C638D"/>
    <w:rsid w:val="006C6BB3"/>
    <w:rsid w:val="006C72BF"/>
    <w:rsid w:val="006D0ACA"/>
    <w:rsid w:val="006D15E1"/>
    <w:rsid w:val="006D17FB"/>
    <w:rsid w:val="006D271D"/>
    <w:rsid w:val="006D310B"/>
    <w:rsid w:val="006D3589"/>
    <w:rsid w:val="006D3C3A"/>
    <w:rsid w:val="006D4758"/>
    <w:rsid w:val="006D49DB"/>
    <w:rsid w:val="006D509A"/>
    <w:rsid w:val="006D5855"/>
    <w:rsid w:val="006D6C3F"/>
    <w:rsid w:val="006E1817"/>
    <w:rsid w:val="006E30EB"/>
    <w:rsid w:val="006E332D"/>
    <w:rsid w:val="006E4353"/>
    <w:rsid w:val="006E63D4"/>
    <w:rsid w:val="006E68E3"/>
    <w:rsid w:val="006E6E0B"/>
    <w:rsid w:val="006E7E15"/>
    <w:rsid w:val="006F0355"/>
    <w:rsid w:val="006F0FB8"/>
    <w:rsid w:val="006F13D8"/>
    <w:rsid w:val="006F1ACE"/>
    <w:rsid w:val="006F1F4B"/>
    <w:rsid w:val="006F2109"/>
    <w:rsid w:val="006F2479"/>
    <w:rsid w:val="006F343F"/>
    <w:rsid w:val="006F390E"/>
    <w:rsid w:val="006F3E26"/>
    <w:rsid w:val="006F4C91"/>
    <w:rsid w:val="006F4C9A"/>
    <w:rsid w:val="006F5525"/>
    <w:rsid w:val="006F63CA"/>
    <w:rsid w:val="006F6DBF"/>
    <w:rsid w:val="006F7113"/>
    <w:rsid w:val="006F786D"/>
    <w:rsid w:val="0070046F"/>
    <w:rsid w:val="007004AC"/>
    <w:rsid w:val="00700AF0"/>
    <w:rsid w:val="00702544"/>
    <w:rsid w:val="00703EE3"/>
    <w:rsid w:val="00704088"/>
    <w:rsid w:val="007051F4"/>
    <w:rsid w:val="00705848"/>
    <w:rsid w:val="00705C7A"/>
    <w:rsid w:val="00705F48"/>
    <w:rsid w:val="0070625E"/>
    <w:rsid w:val="007066E9"/>
    <w:rsid w:val="0070779F"/>
    <w:rsid w:val="0070791D"/>
    <w:rsid w:val="00707FDA"/>
    <w:rsid w:val="00710D2B"/>
    <w:rsid w:val="00711809"/>
    <w:rsid w:val="00711DA8"/>
    <w:rsid w:val="007124DE"/>
    <w:rsid w:val="0071254B"/>
    <w:rsid w:val="0071263D"/>
    <w:rsid w:val="00714B30"/>
    <w:rsid w:val="00714BD0"/>
    <w:rsid w:val="0071520A"/>
    <w:rsid w:val="007163E2"/>
    <w:rsid w:val="0071689E"/>
    <w:rsid w:val="00716BEC"/>
    <w:rsid w:val="00716E22"/>
    <w:rsid w:val="00717025"/>
    <w:rsid w:val="00717482"/>
    <w:rsid w:val="00717A5A"/>
    <w:rsid w:val="00717D29"/>
    <w:rsid w:val="00717F21"/>
    <w:rsid w:val="0072025C"/>
    <w:rsid w:val="007206F8"/>
    <w:rsid w:val="0072123D"/>
    <w:rsid w:val="007230AC"/>
    <w:rsid w:val="0072341D"/>
    <w:rsid w:val="00723509"/>
    <w:rsid w:val="00723B93"/>
    <w:rsid w:val="0072406A"/>
    <w:rsid w:val="007243BA"/>
    <w:rsid w:val="0072470F"/>
    <w:rsid w:val="007248BE"/>
    <w:rsid w:val="00724E23"/>
    <w:rsid w:val="00725479"/>
    <w:rsid w:val="007264D2"/>
    <w:rsid w:val="00726E62"/>
    <w:rsid w:val="00730000"/>
    <w:rsid w:val="00730558"/>
    <w:rsid w:val="00731091"/>
    <w:rsid w:val="00731B28"/>
    <w:rsid w:val="00732093"/>
    <w:rsid w:val="00732293"/>
    <w:rsid w:val="007325A5"/>
    <w:rsid w:val="00732DC3"/>
    <w:rsid w:val="00733090"/>
    <w:rsid w:val="00734082"/>
    <w:rsid w:val="0073460B"/>
    <w:rsid w:val="00735582"/>
    <w:rsid w:val="007356A9"/>
    <w:rsid w:val="007357A4"/>
    <w:rsid w:val="007368EB"/>
    <w:rsid w:val="00736D70"/>
    <w:rsid w:val="007406CA"/>
    <w:rsid w:val="00740AE8"/>
    <w:rsid w:val="00740CE9"/>
    <w:rsid w:val="007410F2"/>
    <w:rsid w:val="007417CF"/>
    <w:rsid w:val="00741C05"/>
    <w:rsid w:val="00741D02"/>
    <w:rsid w:val="00741FC0"/>
    <w:rsid w:val="00742026"/>
    <w:rsid w:val="00746F3E"/>
    <w:rsid w:val="007471F9"/>
    <w:rsid w:val="00747A57"/>
    <w:rsid w:val="007507D0"/>
    <w:rsid w:val="00751672"/>
    <w:rsid w:val="007560E9"/>
    <w:rsid w:val="007563E2"/>
    <w:rsid w:val="007577ED"/>
    <w:rsid w:val="00757BBD"/>
    <w:rsid w:val="007611BC"/>
    <w:rsid w:val="0076142C"/>
    <w:rsid w:val="00761FB6"/>
    <w:rsid w:val="00762266"/>
    <w:rsid w:val="00763327"/>
    <w:rsid w:val="007633D6"/>
    <w:rsid w:val="0076395A"/>
    <w:rsid w:val="007640CD"/>
    <w:rsid w:val="00764387"/>
    <w:rsid w:val="00764390"/>
    <w:rsid w:val="00764B65"/>
    <w:rsid w:val="007653D9"/>
    <w:rsid w:val="007657A2"/>
    <w:rsid w:val="007657BA"/>
    <w:rsid w:val="007657FC"/>
    <w:rsid w:val="00765C88"/>
    <w:rsid w:val="00766294"/>
    <w:rsid w:val="0076692C"/>
    <w:rsid w:val="00767FC3"/>
    <w:rsid w:val="0077018B"/>
    <w:rsid w:val="007706BD"/>
    <w:rsid w:val="00770711"/>
    <w:rsid w:val="0077097C"/>
    <w:rsid w:val="00771290"/>
    <w:rsid w:val="00773C76"/>
    <w:rsid w:val="00774ECB"/>
    <w:rsid w:val="0077513B"/>
    <w:rsid w:val="00775915"/>
    <w:rsid w:val="0077608B"/>
    <w:rsid w:val="00776339"/>
    <w:rsid w:val="007765CA"/>
    <w:rsid w:val="00776AF2"/>
    <w:rsid w:val="00776BE9"/>
    <w:rsid w:val="0077765B"/>
    <w:rsid w:val="007805B4"/>
    <w:rsid w:val="007829C7"/>
    <w:rsid w:val="00782E0A"/>
    <w:rsid w:val="00783300"/>
    <w:rsid w:val="007833B6"/>
    <w:rsid w:val="00783C56"/>
    <w:rsid w:val="00784E1A"/>
    <w:rsid w:val="007851D8"/>
    <w:rsid w:val="00785AD4"/>
    <w:rsid w:val="00786A38"/>
    <w:rsid w:val="00786B32"/>
    <w:rsid w:val="00786E9A"/>
    <w:rsid w:val="0078713F"/>
    <w:rsid w:val="0078741C"/>
    <w:rsid w:val="007876D9"/>
    <w:rsid w:val="00791137"/>
    <w:rsid w:val="00791C9A"/>
    <w:rsid w:val="007924D2"/>
    <w:rsid w:val="007930CB"/>
    <w:rsid w:val="007937A8"/>
    <w:rsid w:val="00794846"/>
    <w:rsid w:val="00794ECE"/>
    <w:rsid w:val="00795423"/>
    <w:rsid w:val="00796899"/>
    <w:rsid w:val="007977C8"/>
    <w:rsid w:val="00797834"/>
    <w:rsid w:val="00797F7B"/>
    <w:rsid w:val="007A068F"/>
    <w:rsid w:val="007A218B"/>
    <w:rsid w:val="007A3625"/>
    <w:rsid w:val="007A36E3"/>
    <w:rsid w:val="007A3A3C"/>
    <w:rsid w:val="007A3E42"/>
    <w:rsid w:val="007A437D"/>
    <w:rsid w:val="007A4673"/>
    <w:rsid w:val="007A4C49"/>
    <w:rsid w:val="007A4CFD"/>
    <w:rsid w:val="007A56FA"/>
    <w:rsid w:val="007A5795"/>
    <w:rsid w:val="007A5AB1"/>
    <w:rsid w:val="007A5DA2"/>
    <w:rsid w:val="007A67B1"/>
    <w:rsid w:val="007A7297"/>
    <w:rsid w:val="007A7BC7"/>
    <w:rsid w:val="007B1AD9"/>
    <w:rsid w:val="007B28F4"/>
    <w:rsid w:val="007B2CAE"/>
    <w:rsid w:val="007B312E"/>
    <w:rsid w:val="007B5600"/>
    <w:rsid w:val="007B6930"/>
    <w:rsid w:val="007B6C62"/>
    <w:rsid w:val="007B6F5B"/>
    <w:rsid w:val="007B7BC9"/>
    <w:rsid w:val="007C014F"/>
    <w:rsid w:val="007C03F6"/>
    <w:rsid w:val="007C07B7"/>
    <w:rsid w:val="007C0A65"/>
    <w:rsid w:val="007C1317"/>
    <w:rsid w:val="007C1E11"/>
    <w:rsid w:val="007C29B0"/>
    <w:rsid w:val="007C2A06"/>
    <w:rsid w:val="007C2DC1"/>
    <w:rsid w:val="007C32E5"/>
    <w:rsid w:val="007C4F5D"/>
    <w:rsid w:val="007C54A8"/>
    <w:rsid w:val="007C5BB2"/>
    <w:rsid w:val="007C6314"/>
    <w:rsid w:val="007C6E2E"/>
    <w:rsid w:val="007C7728"/>
    <w:rsid w:val="007D0578"/>
    <w:rsid w:val="007D119F"/>
    <w:rsid w:val="007D2187"/>
    <w:rsid w:val="007D69B2"/>
    <w:rsid w:val="007D6C70"/>
    <w:rsid w:val="007D7321"/>
    <w:rsid w:val="007E07B6"/>
    <w:rsid w:val="007E0EE1"/>
    <w:rsid w:val="007E16D1"/>
    <w:rsid w:val="007E1C51"/>
    <w:rsid w:val="007E1CD7"/>
    <w:rsid w:val="007E1D8A"/>
    <w:rsid w:val="007E2617"/>
    <w:rsid w:val="007E395E"/>
    <w:rsid w:val="007E40A5"/>
    <w:rsid w:val="007E5026"/>
    <w:rsid w:val="007E5882"/>
    <w:rsid w:val="007E58DE"/>
    <w:rsid w:val="007E5999"/>
    <w:rsid w:val="007E5F31"/>
    <w:rsid w:val="007E668C"/>
    <w:rsid w:val="007E6D19"/>
    <w:rsid w:val="007E7C1A"/>
    <w:rsid w:val="007F1BC9"/>
    <w:rsid w:val="007F1C15"/>
    <w:rsid w:val="007F1F50"/>
    <w:rsid w:val="007F2467"/>
    <w:rsid w:val="007F28F8"/>
    <w:rsid w:val="007F2DD4"/>
    <w:rsid w:val="007F38FA"/>
    <w:rsid w:val="007F4E7F"/>
    <w:rsid w:val="007F5E3C"/>
    <w:rsid w:val="007F769F"/>
    <w:rsid w:val="00800ADB"/>
    <w:rsid w:val="00800B8C"/>
    <w:rsid w:val="0080215D"/>
    <w:rsid w:val="00802526"/>
    <w:rsid w:val="00802A4D"/>
    <w:rsid w:val="008041B8"/>
    <w:rsid w:val="0080479E"/>
    <w:rsid w:val="00804B5D"/>
    <w:rsid w:val="00805A7E"/>
    <w:rsid w:val="008060F1"/>
    <w:rsid w:val="00806B91"/>
    <w:rsid w:val="00811AB4"/>
    <w:rsid w:val="00811DD4"/>
    <w:rsid w:val="00812AC4"/>
    <w:rsid w:val="00812F69"/>
    <w:rsid w:val="00814CC4"/>
    <w:rsid w:val="008153F0"/>
    <w:rsid w:val="00816075"/>
    <w:rsid w:val="00816890"/>
    <w:rsid w:val="00816A52"/>
    <w:rsid w:val="00817178"/>
    <w:rsid w:val="0081773A"/>
    <w:rsid w:val="0081775E"/>
    <w:rsid w:val="00820702"/>
    <w:rsid w:val="00820EB8"/>
    <w:rsid w:val="00821843"/>
    <w:rsid w:val="00821B91"/>
    <w:rsid w:val="00821BD7"/>
    <w:rsid w:val="0082219F"/>
    <w:rsid w:val="008223BF"/>
    <w:rsid w:val="00822B7E"/>
    <w:rsid w:val="00822D44"/>
    <w:rsid w:val="008234B1"/>
    <w:rsid w:val="00823677"/>
    <w:rsid w:val="00824DCC"/>
    <w:rsid w:val="00825817"/>
    <w:rsid w:val="0082738D"/>
    <w:rsid w:val="008279FF"/>
    <w:rsid w:val="00831199"/>
    <w:rsid w:val="0083182A"/>
    <w:rsid w:val="00831AF3"/>
    <w:rsid w:val="00832DFD"/>
    <w:rsid w:val="008334AA"/>
    <w:rsid w:val="00834479"/>
    <w:rsid w:val="008355E9"/>
    <w:rsid w:val="0083608F"/>
    <w:rsid w:val="008366C9"/>
    <w:rsid w:val="008373E5"/>
    <w:rsid w:val="0083782C"/>
    <w:rsid w:val="00840252"/>
    <w:rsid w:val="0084037F"/>
    <w:rsid w:val="008407AB"/>
    <w:rsid w:val="00840E29"/>
    <w:rsid w:val="00840F32"/>
    <w:rsid w:val="00841312"/>
    <w:rsid w:val="00841CF3"/>
    <w:rsid w:val="0084405B"/>
    <w:rsid w:val="008450DB"/>
    <w:rsid w:val="008451A7"/>
    <w:rsid w:val="0084566B"/>
    <w:rsid w:val="0084581E"/>
    <w:rsid w:val="008467F1"/>
    <w:rsid w:val="0084681E"/>
    <w:rsid w:val="00847468"/>
    <w:rsid w:val="00847DF0"/>
    <w:rsid w:val="00850628"/>
    <w:rsid w:val="00852389"/>
    <w:rsid w:val="00853B9A"/>
    <w:rsid w:val="00854F60"/>
    <w:rsid w:val="008562C1"/>
    <w:rsid w:val="008565FC"/>
    <w:rsid w:val="00857D71"/>
    <w:rsid w:val="00857F08"/>
    <w:rsid w:val="00860092"/>
    <w:rsid w:val="00860986"/>
    <w:rsid w:val="00860D39"/>
    <w:rsid w:val="008616F0"/>
    <w:rsid w:val="00861BC5"/>
    <w:rsid w:val="0086458D"/>
    <w:rsid w:val="0086461D"/>
    <w:rsid w:val="00864948"/>
    <w:rsid w:val="00866054"/>
    <w:rsid w:val="008664F5"/>
    <w:rsid w:val="00866604"/>
    <w:rsid w:val="008704D0"/>
    <w:rsid w:val="0087108A"/>
    <w:rsid w:val="0087231B"/>
    <w:rsid w:val="00873D7F"/>
    <w:rsid w:val="00874E67"/>
    <w:rsid w:val="00875054"/>
    <w:rsid w:val="0087578F"/>
    <w:rsid w:val="008773A4"/>
    <w:rsid w:val="008773FB"/>
    <w:rsid w:val="00877B10"/>
    <w:rsid w:val="00880338"/>
    <w:rsid w:val="00880CE0"/>
    <w:rsid w:val="0088118C"/>
    <w:rsid w:val="00882212"/>
    <w:rsid w:val="00882C16"/>
    <w:rsid w:val="00882CEB"/>
    <w:rsid w:val="00883659"/>
    <w:rsid w:val="00885B06"/>
    <w:rsid w:val="00885F88"/>
    <w:rsid w:val="00886168"/>
    <w:rsid w:val="00886455"/>
    <w:rsid w:val="00887CA2"/>
    <w:rsid w:val="008901A1"/>
    <w:rsid w:val="00890721"/>
    <w:rsid w:val="008908EF"/>
    <w:rsid w:val="00890A8A"/>
    <w:rsid w:val="008914BA"/>
    <w:rsid w:val="008915C2"/>
    <w:rsid w:val="008919F4"/>
    <w:rsid w:val="0089349E"/>
    <w:rsid w:val="008941F0"/>
    <w:rsid w:val="008943AC"/>
    <w:rsid w:val="0089478B"/>
    <w:rsid w:val="00894B3B"/>
    <w:rsid w:val="00894D6A"/>
    <w:rsid w:val="0089539A"/>
    <w:rsid w:val="00895A9B"/>
    <w:rsid w:val="00895F5B"/>
    <w:rsid w:val="00896127"/>
    <w:rsid w:val="00897414"/>
    <w:rsid w:val="008A02E5"/>
    <w:rsid w:val="008A22A3"/>
    <w:rsid w:val="008A32CF"/>
    <w:rsid w:val="008A3372"/>
    <w:rsid w:val="008A35A9"/>
    <w:rsid w:val="008A3732"/>
    <w:rsid w:val="008A39B0"/>
    <w:rsid w:val="008A418C"/>
    <w:rsid w:val="008A47CF"/>
    <w:rsid w:val="008A63B6"/>
    <w:rsid w:val="008A677B"/>
    <w:rsid w:val="008A6ABA"/>
    <w:rsid w:val="008A6D06"/>
    <w:rsid w:val="008A706C"/>
    <w:rsid w:val="008B007D"/>
    <w:rsid w:val="008B2F2B"/>
    <w:rsid w:val="008B306E"/>
    <w:rsid w:val="008B310C"/>
    <w:rsid w:val="008B311F"/>
    <w:rsid w:val="008B31BC"/>
    <w:rsid w:val="008B340E"/>
    <w:rsid w:val="008B5772"/>
    <w:rsid w:val="008B5A73"/>
    <w:rsid w:val="008B60F7"/>
    <w:rsid w:val="008B6112"/>
    <w:rsid w:val="008B6172"/>
    <w:rsid w:val="008B664D"/>
    <w:rsid w:val="008B7470"/>
    <w:rsid w:val="008C122D"/>
    <w:rsid w:val="008C3363"/>
    <w:rsid w:val="008C3379"/>
    <w:rsid w:val="008C3F6A"/>
    <w:rsid w:val="008C45E3"/>
    <w:rsid w:val="008C45F3"/>
    <w:rsid w:val="008C4E65"/>
    <w:rsid w:val="008C52B1"/>
    <w:rsid w:val="008C58A5"/>
    <w:rsid w:val="008C61FC"/>
    <w:rsid w:val="008C6347"/>
    <w:rsid w:val="008C6A3C"/>
    <w:rsid w:val="008C7722"/>
    <w:rsid w:val="008C7850"/>
    <w:rsid w:val="008C7959"/>
    <w:rsid w:val="008D07E8"/>
    <w:rsid w:val="008D2572"/>
    <w:rsid w:val="008D29E6"/>
    <w:rsid w:val="008D3449"/>
    <w:rsid w:val="008D3496"/>
    <w:rsid w:val="008D3A27"/>
    <w:rsid w:val="008D3CCA"/>
    <w:rsid w:val="008D487C"/>
    <w:rsid w:val="008D6315"/>
    <w:rsid w:val="008D6E7A"/>
    <w:rsid w:val="008D713A"/>
    <w:rsid w:val="008E1ABB"/>
    <w:rsid w:val="008E1EF8"/>
    <w:rsid w:val="008E2423"/>
    <w:rsid w:val="008E2EEA"/>
    <w:rsid w:val="008E3255"/>
    <w:rsid w:val="008E48CF"/>
    <w:rsid w:val="008E5251"/>
    <w:rsid w:val="008E56DF"/>
    <w:rsid w:val="008E57EA"/>
    <w:rsid w:val="008E6223"/>
    <w:rsid w:val="008E6578"/>
    <w:rsid w:val="008E65D3"/>
    <w:rsid w:val="008E65EB"/>
    <w:rsid w:val="008E7CC9"/>
    <w:rsid w:val="008F11D1"/>
    <w:rsid w:val="008F17EF"/>
    <w:rsid w:val="008F2DAF"/>
    <w:rsid w:val="008F34AB"/>
    <w:rsid w:val="008F36B2"/>
    <w:rsid w:val="008F3A55"/>
    <w:rsid w:val="008F3D3A"/>
    <w:rsid w:val="008F437E"/>
    <w:rsid w:val="008F4B2E"/>
    <w:rsid w:val="008F4DD8"/>
    <w:rsid w:val="008F71B1"/>
    <w:rsid w:val="008F7911"/>
    <w:rsid w:val="00900026"/>
    <w:rsid w:val="00900C81"/>
    <w:rsid w:val="00901AC3"/>
    <w:rsid w:val="00901D45"/>
    <w:rsid w:val="00901FB3"/>
    <w:rsid w:val="009031C1"/>
    <w:rsid w:val="009042B4"/>
    <w:rsid w:val="0090702E"/>
    <w:rsid w:val="0090736C"/>
    <w:rsid w:val="00907994"/>
    <w:rsid w:val="00907DAE"/>
    <w:rsid w:val="00907DE9"/>
    <w:rsid w:val="00910D4D"/>
    <w:rsid w:val="00910FD8"/>
    <w:rsid w:val="009114A8"/>
    <w:rsid w:val="009121A0"/>
    <w:rsid w:val="00912B43"/>
    <w:rsid w:val="00912F6E"/>
    <w:rsid w:val="009150F6"/>
    <w:rsid w:val="009156CB"/>
    <w:rsid w:val="009158F2"/>
    <w:rsid w:val="00915A11"/>
    <w:rsid w:val="00915F9D"/>
    <w:rsid w:val="009170CD"/>
    <w:rsid w:val="00922E7C"/>
    <w:rsid w:val="00923202"/>
    <w:rsid w:val="009238AC"/>
    <w:rsid w:val="00923EF8"/>
    <w:rsid w:val="0092438D"/>
    <w:rsid w:val="00924E78"/>
    <w:rsid w:val="009252A3"/>
    <w:rsid w:val="00925C2C"/>
    <w:rsid w:val="00925FB4"/>
    <w:rsid w:val="0092612C"/>
    <w:rsid w:val="00927CAE"/>
    <w:rsid w:val="0093101B"/>
    <w:rsid w:val="00931D7F"/>
    <w:rsid w:val="00932503"/>
    <w:rsid w:val="00932B15"/>
    <w:rsid w:val="00935083"/>
    <w:rsid w:val="00935717"/>
    <w:rsid w:val="0093586A"/>
    <w:rsid w:val="00935FCE"/>
    <w:rsid w:val="00936C05"/>
    <w:rsid w:val="00937E05"/>
    <w:rsid w:val="00940508"/>
    <w:rsid w:val="0094082F"/>
    <w:rsid w:val="00940C13"/>
    <w:rsid w:val="00940E92"/>
    <w:rsid w:val="009427E7"/>
    <w:rsid w:val="00943647"/>
    <w:rsid w:val="00943FF9"/>
    <w:rsid w:val="009446A1"/>
    <w:rsid w:val="00944BE8"/>
    <w:rsid w:val="00945E3C"/>
    <w:rsid w:val="009465CD"/>
    <w:rsid w:val="009468F2"/>
    <w:rsid w:val="0094765A"/>
    <w:rsid w:val="00950A88"/>
    <w:rsid w:val="00953AB1"/>
    <w:rsid w:val="00953AD1"/>
    <w:rsid w:val="00953B69"/>
    <w:rsid w:val="00953F8D"/>
    <w:rsid w:val="009547AA"/>
    <w:rsid w:val="009564ED"/>
    <w:rsid w:val="00956A6B"/>
    <w:rsid w:val="00956C4F"/>
    <w:rsid w:val="009573F2"/>
    <w:rsid w:val="00957694"/>
    <w:rsid w:val="00957A2B"/>
    <w:rsid w:val="0096066E"/>
    <w:rsid w:val="009610B1"/>
    <w:rsid w:val="009621F8"/>
    <w:rsid w:val="00963215"/>
    <w:rsid w:val="00963305"/>
    <w:rsid w:val="009635F0"/>
    <w:rsid w:val="00963D28"/>
    <w:rsid w:val="0096402E"/>
    <w:rsid w:val="0096408E"/>
    <w:rsid w:val="00964739"/>
    <w:rsid w:val="009653F6"/>
    <w:rsid w:val="00965F06"/>
    <w:rsid w:val="009662C1"/>
    <w:rsid w:val="009664F6"/>
    <w:rsid w:val="00966924"/>
    <w:rsid w:val="00966CA1"/>
    <w:rsid w:val="00966CF1"/>
    <w:rsid w:val="00967819"/>
    <w:rsid w:val="009678AD"/>
    <w:rsid w:val="00967B53"/>
    <w:rsid w:val="009708C7"/>
    <w:rsid w:val="0097222B"/>
    <w:rsid w:val="00972A54"/>
    <w:rsid w:val="00972E38"/>
    <w:rsid w:val="009735FA"/>
    <w:rsid w:val="0097363F"/>
    <w:rsid w:val="00973D94"/>
    <w:rsid w:val="00974348"/>
    <w:rsid w:val="00974F88"/>
    <w:rsid w:val="009759E8"/>
    <w:rsid w:val="00976974"/>
    <w:rsid w:val="00976A61"/>
    <w:rsid w:val="00980FE9"/>
    <w:rsid w:val="00981FF6"/>
    <w:rsid w:val="00982BBA"/>
    <w:rsid w:val="009836F6"/>
    <w:rsid w:val="009846AA"/>
    <w:rsid w:val="009852CE"/>
    <w:rsid w:val="00986935"/>
    <w:rsid w:val="00987226"/>
    <w:rsid w:val="00990E49"/>
    <w:rsid w:val="00991451"/>
    <w:rsid w:val="00991873"/>
    <w:rsid w:val="00994011"/>
    <w:rsid w:val="009956E7"/>
    <w:rsid w:val="00995E97"/>
    <w:rsid w:val="009967EF"/>
    <w:rsid w:val="00997C2A"/>
    <w:rsid w:val="009A0470"/>
    <w:rsid w:val="009A1663"/>
    <w:rsid w:val="009A3FF8"/>
    <w:rsid w:val="009A4C0C"/>
    <w:rsid w:val="009A4C35"/>
    <w:rsid w:val="009A537C"/>
    <w:rsid w:val="009A5C5D"/>
    <w:rsid w:val="009A5CD4"/>
    <w:rsid w:val="009A71B1"/>
    <w:rsid w:val="009B009C"/>
    <w:rsid w:val="009B049B"/>
    <w:rsid w:val="009B07C6"/>
    <w:rsid w:val="009B0969"/>
    <w:rsid w:val="009B1198"/>
    <w:rsid w:val="009B14E8"/>
    <w:rsid w:val="009B272A"/>
    <w:rsid w:val="009B327C"/>
    <w:rsid w:val="009B486F"/>
    <w:rsid w:val="009B4877"/>
    <w:rsid w:val="009B55D6"/>
    <w:rsid w:val="009B5DC0"/>
    <w:rsid w:val="009B5E38"/>
    <w:rsid w:val="009B5E41"/>
    <w:rsid w:val="009B68DC"/>
    <w:rsid w:val="009B7F48"/>
    <w:rsid w:val="009C08C1"/>
    <w:rsid w:val="009C1189"/>
    <w:rsid w:val="009C1319"/>
    <w:rsid w:val="009C335B"/>
    <w:rsid w:val="009C3D49"/>
    <w:rsid w:val="009C43AE"/>
    <w:rsid w:val="009C4842"/>
    <w:rsid w:val="009C6686"/>
    <w:rsid w:val="009C7892"/>
    <w:rsid w:val="009D0080"/>
    <w:rsid w:val="009D0F0E"/>
    <w:rsid w:val="009D167B"/>
    <w:rsid w:val="009D176E"/>
    <w:rsid w:val="009D1DEF"/>
    <w:rsid w:val="009D2780"/>
    <w:rsid w:val="009D29BD"/>
    <w:rsid w:val="009D343C"/>
    <w:rsid w:val="009D358B"/>
    <w:rsid w:val="009D3848"/>
    <w:rsid w:val="009D5567"/>
    <w:rsid w:val="009D6F5D"/>
    <w:rsid w:val="009D76C0"/>
    <w:rsid w:val="009D7C77"/>
    <w:rsid w:val="009D7CA4"/>
    <w:rsid w:val="009E05D1"/>
    <w:rsid w:val="009E2170"/>
    <w:rsid w:val="009E25BF"/>
    <w:rsid w:val="009E2EBA"/>
    <w:rsid w:val="009E3599"/>
    <w:rsid w:val="009E359E"/>
    <w:rsid w:val="009E467B"/>
    <w:rsid w:val="009E481D"/>
    <w:rsid w:val="009E4E29"/>
    <w:rsid w:val="009E4F98"/>
    <w:rsid w:val="009E55E4"/>
    <w:rsid w:val="009E638D"/>
    <w:rsid w:val="009E733F"/>
    <w:rsid w:val="009E7810"/>
    <w:rsid w:val="009F1182"/>
    <w:rsid w:val="009F1D2C"/>
    <w:rsid w:val="009F1DAA"/>
    <w:rsid w:val="009F2657"/>
    <w:rsid w:val="009F2866"/>
    <w:rsid w:val="009F2EC0"/>
    <w:rsid w:val="009F4584"/>
    <w:rsid w:val="009F4866"/>
    <w:rsid w:val="009F49B5"/>
    <w:rsid w:val="009F4DDD"/>
    <w:rsid w:val="009F5674"/>
    <w:rsid w:val="009F5F51"/>
    <w:rsid w:val="009F608C"/>
    <w:rsid w:val="009F7828"/>
    <w:rsid w:val="00A00BF7"/>
    <w:rsid w:val="00A0152D"/>
    <w:rsid w:val="00A0426A"/>
    <w:rsid w:val="00A04779"/>
    <w:rsid w:val="00A0490A"/>
    <w:rsid w:val="00A04940"/>
    <w:rsid w:val="00A049F4"/>
    <w:rsid w:val="00A04ECC"/>
    <w:rsid w:val="00A0530D"/>
    <w:rsid w:val="00A05473"/>
    <w:rsid w:val="00A065BF"/>
    <w:rsid w:val="00A07DA2"/>
    <w:rsid w:val="00A10649"/>
    <w:rsid w:val="00A107BB"/>
    <w:rsid w:val="00A10FF7"/>
    <w:rsid w:val="00A11642"/>
    <w:rsid w:val="00A11938"/>
    <w:rsid w:val="00A11E18"/>
    <w:rsid w:val="00A1213F"/>
    <w:rsid w:val="00A12355"/>
    <w:rsid w:val="00A13A3F"/>
    <w:rsid w:val="00A13B79"/>
    <w:rsid w:val="00A13EE3"/>
    <w:rsid w:val="00A1561E"/>
    <w:rsid w:val="00A15D08"/>
    <w:rsid w:val="00A15D3A"/>
    <w:rsid w:val="00A166EC"/>
    <w:rsid w:val="00A16CF8"/>
    <w:rsid w:val="00A16E0C"/>
    <w:rsid w:val="00A20BA2"/>
    <w:rsid w:val="00A20C54"/>
    <w:rsid w:val="00A20CFC"/>
    <w:rsid w:val="00A2192E"/>
    <w:rsid w:val="00A21983"/>
    <w:rsid w:val="00A21CD6"/>
    <w:rsid w:val="00A22366"/>
    <w:rsid w:val="00A2337D"/>
    <w:rsid w:val="00A234FC"/>
    <w:rsid w:val="00A25044"/>
    <w:rsid w:val="00A253EF"/>
    <w:rsid w:val="00A30142"/>
    <w:rsid w:val="00A30233"/>
    <w:rsid w:val="00A30498"/>
    <w:rsid w:val="00A30D53"/>
    <w:rsid w:val="00A3101C"/>
    <w:rsid w:val="00A31694"/>
    <w:rsid w:val="00A3192B"/>
    <w:rsid w:val="00A32307"/>
    <w:rsid w:val="00A32BCD"/>
    <w:rsid w:val="00A32BE8"/>
    <w:rsid w:val="00A3313A"/>
    <w:rsid w:val="00A34969"/>
    <w:rsid w:val="00A3521E"/>
    <w:rsid w:val="00A35C67"/>
    <w:rsid w:val="00A36FED"/>
    <w:rsid w:val="00A37287"/>
    <w:rsid w:val="00A379DB"/>
    <w:rsid w:val="00A37B5A"/>
    <w:rsid w:val="00A37F59"/>
    <w:rsid w:val="00A41432"/>
    <w:rsid w:val="00A42278"/>
    <w:rsid w:val="00A427F7"/>
    <w:rsid w:val="00A43692"/>
    <w:rsid w:val="00A449D4"/>
    <w:rsid w:val="00A45368"/>
    <w:rsid w:val="00A47A9A"/>
    <w:rsid w:val="00A5022C"/>
    <w:rsid w:val="00A51973"/>
    <w:rsid w:val="00A51E87"/>
    <w:rsid w:val="00A52172"/>
    <w:rsid w:val="00A526A9"/>
    <w:rsid w:val="00A53B40"/>
    <w:rsid w:val="00A563F9"/>
    <w:rsid w:val="00A56B34"/>
    <w:rsid w:val="00A60A2C"/>
    <w:rsid w:val="00A61661"/>
    <w:rsid w:val="00A6220F"/>
    <w:rsid w:val="00A6416D"/>
    <w:rsid w:val="00A64669"/>
    <w:rsid w:val="00A64BC7"/>
    <w:rsid w:val="00A64D5B"/>
    <w:rsid w:val="00A650E6"/>
    <w:rsid w:val="00A65A02"/>
    <w:rsid w:val="00A65C48"/>
    <w:rsid w:val="00A66AA1"/>
    <w:rsid w:val="00A66C8D"/>
    <w:rsid w:val="00A674EF"/>
    <w:rsid w:val="00A71F4F"/>
    <w:rsid w:val="00A7293E"/>
    <w:rsid w:val="00A72D08"/>
    <w:rsid w:val="00A7332B"/>
    <w:rsid w:val="00A739C2"/>
    <w:rsid w:val="00A742A1"/>
    <w:rsid w:val="00A754F3"/>
    <w:rsid w:val="00A76479"/>
    <w:rsid w:val="00A777FD"/>
    <w:rsid w:val="00A801BF"/>
    <w:rsid w:val="00A80463"/>
    <w:rsid w:val="00A80D52"/>
    <w:rsid w:val="00A80F54"/>
    <w:rsid w:val="00A81585"/>
    <w:rsid w:val="00A81626"/>
    <w:rsid w:val="00A81687"/>
    <w:rsid w:val="00A81751"/>
    <w:rsid w:val="00A81D5C"/>
    <w:rsid w:val="00A81F4F"/>
    <w:rsid w:val="00A82530"/>
    <w:rsid w:val="00A825E7"/>
    <w:rsid w:val="00A82985"/>
    <w:rsid w:val="00A831FB"/>
    <w:rsid w:val="00A83334"/>
    <w:rsid w:val="00A843AB"/>
    <w:rsid w:val="00A844BE"/>
    <w:rsid w:val="00A849A0"/>
    <w:rsid w:val="00A854B3"/>
    <w:rsid w:val="00A85BC1"/>
    <w:rsid w:val="00A85C3C"/>
    <w:rsid w:val="00A85C92"/>
    <w:rsid w:val="00A85D11"/>
    <w:rsid w:val="00A8663D"/>
    <w:rsid w:val="00A90801"/>
    <w:rsid w:val="00A90B08"/>
    <w:rsid w:val="00A9299A"/>
    <w:rsid w:val="00A93110"/>
    <w:rsid w:val="00A94209"/>
    <w:rsid w:val="00A9461B"/>
    <w:rsid w:val="00A94FDA"/>
    <w:rsid w:val="00A95044"/>
    <w:rsid w:val="00A958B8"/>
    <w:rsid w:val="00A95F6E"/>
    <w:rsid w:val="00A9760A"/>
    <w:rsid w:val="00AA01C6"/>
    <w:rsid w:val="00AA0B72"/>
    <w:rsid w:val="00AA13B7"/>
    <w:rsid w:val="00AA1424"/>
    <w:rsid w:val="00AA1975"/>
    <w:rsid w:val="00AA19B7"/>
    <w:rsid w:val="00AA20C0"/>
    <w:rsid w:val="00AA2486"/>
    <w:rsid w:val="00AA25CE"/>
    <w:rsid w:val="00AA27C9"/>
    <w:rsid w:val="00AA5A97"/>
    <w:rsid w:val="00AA65A5"/>
    <w:rsid w:val="00AA6767"/>
    <w:rsid w:val="00AA6BD3"/>
    <w:rsid w:val="00AA6C52"/>
    <w:rsid w:val="00AA739A"/>
    <w:rsid w:val="00AB018D"/>
    <w:rsid w:val="00AB02FB"/>
    <w:rsid w:val="00AB06F8"/>
    <w:rsid w:val="00AB1371"/>
    <w:rsid w:val="00AB182C"/>
    <w:rsid w:val="00AB1A24"/>
    <w:rsid w:val="00AB1CD4"/>
    <w:rsid w:val="00AB1ED1"/>
    <w:rsid w:val="00AB21B0"/>
    <w:rsid w:val="00AB29ED"/>
    <w:rsid w:val="00AB4DE2"/>
    <w:rsid w:val="00AB4EEE"/>
    <w:rsid w:val="00AB5B6B"/>
    <w:rsid w:val="00AB5C73"/>
    <w:rsid w:val="00AB5CFD"/>
    <w:rsid w:val="00AB6C15"/>
    <w:rsid w:val="00AB7932"/>
    <w:rsid w:val="00AC0789"/>
    <w:rsid w:val="00AC1019"/>
    <w:rsid w:val="00AC17B8"/>
    <w:rsid w:val="00AC1A82"/>
    <w:rsid w:val="00AC22F1"/>
    <w:rsid w:val="00AC3AC4"/>
    <w:rsid w:val="00AC542A"/>
    <w:rsid w:val="00AC7AFF"/>
    <w:rsid w:val="00AD0489"/>
    <w:rsid w:val="00AD12F7"/>
    <w:rsid w:val="00AD1D8D"/>
    <w:rsid w:val="00AD28F4"/>
    <w:rsid w:val="00AD2BD7"/>
    <w:rsid w:val="00AD3AF7"/>
    <w:rsid w:val="00AD3B54"/>
    <w:rsid w:val="00AD4057"/>
    <w:rsid w:val="00AD4D5A"/>
    <w:rsid w:val="00AD54E9"/>
    <w:rsid w:val="00AD5B10"/>
    <w:rsid w:val="00AD5D70"/>
    <w:rsid w:val="00AD6F8D"/>
    <w:rsid w:val="00AD7C0C"/>
    <w:rsid w:val="00AD7EF9"/>
    <w:rsid w:val="00AE0210"/>
    <w:rsid w:val="00AE20BA"/>
    <w:rsid w:val="00AE2484"/>
    <w:rsid w:val="00AE2D9B"/>
    <w:rsid w:val="00AE351C"/>
    <w:rsid w:val="00AE380C"/>
    <w:rsid w:val="00AE3BEE"/>
    <w:rsid w:val="00AE3CBF"/>
    <w:rsid w:val="00AE3DB1"/>
    <w:rsid w:val="00AE3DBC"/>
    <w:rsid w:val="00AE3F2C"/>
    <w:rsid w:val="00AE4748"/>
    <w:rsid w:val="00AE48FD"/>
    <w:rsid w:val="00AE4BE0"/>
    <w:rsid w:val="00AE692E"/>
    <w:rsid w:val="00AE7AFA"/>
    <w:rsid w:val="00AF2D42"/>
    <w:rsid w:val="00AF2E9B"/>
    <w:rsid w:val="00AF4155"/>
    <w:rsid w:val="00AF4ADF"/>
    <w:rsid w:val="00AF4BB1"/>
    <w:rsid w:val="00AF539F"/>
    <w:rsid w:val="00AF545E"/>
    <w:rsid w:val="00AF5602"/>
    <w:rsid w:val="00AF6C7C"/>
    <w:rsid w:val="00AF6E2B"/>
    <w:rsid w:val="00AF6EC8"/>
    <w:rsid w:val="00B005E9"/>
    <w:rsid w:val="00B00CE5"/>
    <w:rsid w:val="00B01309"/>
    <w:rsid w:val="00B01AF5"/>
    <w:rsid w:val="00B0275F"/>
    <w:rsid w:val="00B02801"/>
    <w:rsid w:val="00B02A64"/>
    <w:rsid w:val="00B03861"/>
    <w:rsid w:val="00B0492E"/>
    <w:rsid w:val="00B05734"/>
    <w:rsid w:val="00B059F9"/>
    <w:rsid w:val="00B0619B"/>
    <w:rsid w:val="00B064D5"/>
    <w:rsid w:val="00B06D1E"/>
    <w:rsid w:val="00B07D1C"/>
    <w:rsid w:val="00B1319D"/>
    <w:rsid w:val="00B15A2E"/>
    <w:rsid w:val="00B15A44"/>
    <w:rsid w:val="00B15BCD"/>
    <w:rsid w:val="00B15F2B"/>
    <w:rsid w:val="00B17082"/>
    <w:rsid w:val="00B21022"/>
    <w:rsid w:val="00B219ED"/>
    <w:rsid w:val="00B22F68"/>
    <w:rsid w:val="00B23548"/>
    <w:rsid w:val="00B24088"/>
    <w:rsid w:val="00B248FF"/>
    <w:rsid w:val="00B24CC7"/>
    <w:rsid w:val="00B24DCC"/>
    <w:rsid w:val="00B25250"/>
    <w:rsid w:val="00B2559C"/>
    <w:rsid w:val="00B25996"/>
    <w:rsid w:val="00B26189"/>
    <w:rsid w:val="00B267DB"/>
    <w:rsid w:val="00B27343"/>
    <w:rsid w:val="00B27AD9"/>
    <w:rsid w:val="00B30DFD"/>
    <w:rsid w:val="00B311DC"/>
    <w:rsid w:val="00B31A5C"/>
    <w:rsid w:val="00B31B01"/>
    <w:rsid w:val="00B3234F"/>
    <w:rsid w:val="00B32C26"/>
    <w:rsid w:val="00B32D1A"/>
    <w:rsid w:val="00B3335F"/>
    <w:rsid w:val="00B33F7F"/>
    <w:rsid w:val="00B35C29"/>
    <w:rsid w:val="00B364A0"/>
    <w:rsid w:val="00B36B24"/>
    <w:rsid w:val="00B37637"/>
    <w:rsid w:val="00B4013C"/>
    <w:rsid w:val="00B403FE"/>
    <w:rsid w:val="00B406FB"/>
    <w:rsid w:val="00B41049"/>
    <w:rsid w:val="00B41178"/>
    <w:rsid w:val="00B41507"/>
    <w:rsid w:val="00B420B7"/>
    <w:rsid w:val="00B43828"/>
    <w:rsid w:val="00B44516"/>
    <w:rsid w:val="00B44A39"/>
    <w:rsid w:val="00B45555"/>
    <w:rsid w:val="00B46E3B"/>
    <w:rsid w:val="00B478F7"/>
    <w:rsid w:val="00B51D37"/>
    <w:rsid w:val="00B53CBB"/>
    <w:rsid w:val="00B55B4F"/>
    <w:rsid w:val="00B5769D"/>
    <w:rsid w:val="00B576BB"/>
    <w:rsid w:val="00B60650"/>
    <w:rsid w:val="00B61F53"/>
    <w:rsid w:val="00B629D5"/>
    <w:rsid w:val="00B64144"/>
    <w:rsid w:val="00B668AC"/>
    <w:rsid w:val="00B678AF"/>
    <w:rsid w:val="00B70649"/>
    <w:rsid w:val="00B715CC"/>
    <w:rsid w:val="00B715F6"/>
    <w:rsid w:val="00B71706"/>
    <w:rsid w:val="00B71A9A"/>
    <w:rsid w:val="00B73B63"/>
    <w:rsid w:val="00B741A9"/>
    <w:rsid w:val="00B7462E"/>
    <w:rsid w:val="00B7513C"/>
    <w:rsid w:val="00B75378"/>
    <w:rsid w:val="00B7563F"/>
    <w:rsid w:val="00B75B54"/>
    <w:rsid w:val="00B76811"/>
    <w:rsid w:val="00B77BDF"/>
    <w:rsid w:val="00B77C7A"/>
    <w:rsid w:val="00B81682"/>
    <w:rsid w:val="00B81946"/>
    <w:rsid w:val="00B82D21"/>
    <w:rsid w:val="00B82E71"/>
    <w:rsid w:val="00B82ECC"/>
    <w:rsid w:val="00B8469B"/>
    <w:rsid w:val="00B85289"/>
    <w:rsid w:val="00B8555D"/>
    <w:rsid w:val="00B901D3"/>
    <w:rsid w:val="00B9101F"/>
    <w:rsid w:val="00B9233A"/>
    <w:rsid w:val="00B9321E"/>
    <w:rsid w:val="00B93AAA"/>
    <w:rsid w:val="00B93E3D"/>
    <w:rsid w:val="00B95D79"/>
    <w:rsid w:val="00B96036"/>
    <w:rsid w:val="00B96EA6"/>
    <w:rsid w:val="00B9708B"/>
    <w:rsid w:val="00B975FB"/>
    <w:rsid w:val="00BA0E6E"/>
    <w:rsid w:val="00BA0EED"/>
    <w:rsid w:val="00BA1278"/>
    <w:rsid w:val="00BA12FE"/>
    <w:rsid w:val="00BA1B0D"/>
    <w:rsid w:val="00BA27D6"/>
    <w:rsid w:val="00BA3495"/>
    <w:rsid w:val="00BA3CC4"/>
    <w:rsid w:val="00BA5DC7"/>
    <w:rsid w:val="00BA6AB0"/>
    <w:rsid w:val="00BB16FF"/>
    <w:rsid w:val="00BB1C61"/>
    <w:rsid w:val="00BB23BD"/>
    <w:rsid w:val="00BB2F69"/>
    <w:rsid w:val="00BB5B5C"/>
    <w:rsid w:val="00BB6537"/>
    <w:rsid w:val="00BB7551"/>
    <w:rsid w:val="00BB7FE0"/>
    <w:rsid w:val="00BC0138"/>
    <w:rsid w:val="00BC0F75"/>
    <w:rsid w:val="00BC15C9"/>
    <w:rsid w:val="00BC1823"/>
    <w:rsid w:val="00BC1BED"/>
    <w:rsid w:val="00BC321F"/>
    <w:rsid w:val="00BC3FF7"/>
    <w:rsid w:val="00BC45D1"/>
    <w:rsid w:val="00BC5B65"/>
    <w:rsid w:val="00BC6049"/>
    <w:rsid w:val="00BC6D56"/>
    <w:rsid w:val="00BC7632"/>
    <w:rsid w:val="00BC7684"/>
    <w:rsid w:val="00BD234C"/>
    <w:rsid w:val="00BD29DB"/>
    <w:rsid w:val="00BD305F"/>
    <w:rsid w:val="00BD3429"/>
    <w:rsid w:val="00BD36C3"/>
    <w:rsid w:val="00BD4972"/>
    <w:rsid w:val="00BD49A3"/>
    <w:rsid w:val="00BD4B7A"/>
    <w:rsid w:val="00BD54E1"/>
    <w:rsid w:val="00BD62EC"/>
    <w:rsid w:val="00BD657E"/>
    <w:rsid w:val="00BD659D"/>
    <w:rsid w:val="00BD67BC"/>
    <w:rsid w:val="00BD7505"/>
    <w:rsid w:val="00BD75E6"/>
    <w:rsid w:val="00BD7D3C"/>
    <w:rsid w:val="00BE0128"/>
    <w:rsid w:val="00BE1701"/>
    <w:rsid w:val="00BE2358"/>
    <w:rsid w:val="00BE2B0F"/>
    <w:rsid w:val="00BE2D57"/>
    <w:rsid w:val="00BE308B"/>
    <w:rsid w:val="00BE3155"/>
    <w:rsid w:val="00BE43C0"/>
    <w:rsid w:val="00BE558A"/>
    <w:rsid w:val="00BE6C32"/>
    <w:rsid w:val="00BE763D"/>
    <w:rsid w:val="00BF0863"/>
    <w:rsid w:val="00BF0E33"/>
    <w:rsid w:val="00BF12A2"/>
    <w:rsid w:val="00BF24AE"/>
    <w:rsid w:val="00BF38AF"/>
    <w:rsid w:val="00BF4081"/>
    <w:rsid w:val="00BF435F"/>
    <w:rsid w:val="00BF49E4"/>
    <w:rsid w:val="00BF553F"/>
    <w:rsid w:val="00BF555F"/>
    <w:rsid w:val="00BF67B2"/>
    <w:rsid w:val="00BF683C"/>
    <w:rsid w:val="00BF7188"/>
    <w:rsid w:val="00BF72CF"/>
    <w:rsid w:val="00BF761D"/>
    <w:rsid w:val="00C009E1"/>
    <w:rsid w:val="00C00A16"/>
    <w:rsid w:val="00C0152A"/>
    <w:rsid w:val="00C02541"/>
    <w:rsid w:val="00C025A7"/>
    <w:rsid w:val="00C02956"/>
    <w:rsid w:val="00C03163"/>
    <w:rsid w:val="00C03673"/>
    <w:rsid w:val="00C03811"/>
    <w:rsid w:val="00C03CD9"/>
    <w:rsid w:val="00C051AB"/>
    <w:rsid w:val="00C054BE"/>
    <w:rsid w:val="00C054E8"/>
    <w:rsid w:val="00C057CB"/>
    <w:rsid w:val="00C0684F"/>
    <w:rsid w:val="00C06F0A"/>
    <w:rsid w:val="00C07B17"/>
    <w:rsid w:val="00C1080E"/>
    <w:rsid w:val="00C10A18"/>
    <w:rsid w:val="00C11A91"/>
    <w:rsid w:val="00C11B66"/>
    <w:rsid w:val="00C12119"/>
    <w:rsid w:val="00C13218"/>
    <w:rsid w:val="00C1393A"/>
    <w:rsid w:val="00C13999"/>
    <w:rsid w:val="00C13BFE"/>
    <w:rsid w:val="00C13F1D"/>
    <w:rsid w:val="00C1532B"/>
    <w:rsid w:val="00C1650E"/>
    <w:rsid w:val="00C16BA4"/>
    <w:rsid w:val="00C17D79"/>
    <w:rsid w:val="00C21081"/>
    <w:rsid w:val="00C21AB0"/>
    <w:rsid w:val="00C21E9D"/>
    <w:rsid w:val="00C2295A"/>
    <w:rsid w:val="00C22AD6"/>
    <w:rsid w:val="00C22B58"/>
    <w:rsid w:val="00C22C09"/>
    <w:rsid w:val="00C2320A"/>
    <w:rsid w:val="00C237B1"/>
    <w:rsid w:val="00C2412B"/>
    <w:rsid w:val="00C25087"/>
    <w:rsid w:val="00C25813"/>
    <w:rsid w:val="00C2640A"/>
    <w:rsid w:val="00C267E6"/>
    <w:rsid w:val="00C26A59"/>
    <w:rsid w:val="00C2777A"/>
    <w:rsid w:val="00C27947"/>
    <w:rsid w:val="00C30F8F"/>
    <w:rsid w:val="00C337CA"/>
    <w:rsid w:val="00C359D7"/>
    <w:rsid w:val="00C37269"/>
    <w:rsid w:val="00C40C1D"/>
    <w:rsid w:val="00C4105A"/>
    <w:rsid w:val="00C4121C"/>
    <w:rsid w:val="00C41489"/>
    <w:rsid w:val="00C431DA"/>
    <w:rsid w:val="00C43416"/>
    <w:rsid w:val="00C439E7"/>
    <w:rsid w:val="00C44180"/>
    <w:rsid w:val="00C442C3"/>
    <w:rsid w:val="00C44930"/>
    <w:rsid w:val="00C45AE7"/>
    <w:rsid w:val="00C4647F"/>
    <w:rsid w:val="00C46A6A"/>
    <w:rsid w:val="00C4740C"/>
    <w:rsid w:val="00C47643"/>
    <w:rsid w:val="00C47849"/>
    <w:rsid w:val="00C50ED4"/>
    <w:rsid w:val="00C5127C"/>
    <w:rsid w:val="00C515FA"/>
    <w:rsid w:val="00C518A1"/>
    <w:rsid w:val="00C52764"/>
    <w:rsid w:val="00C53980"/>
    <w:rsid w:val="00C5435E"/>
    <w:rsid w:val="00C5473F"/>
    <w:rsid w:val="00C54BD0"/>
    <w:rsid w:val="00C563B3"/>
    <w:rsid w:val="00C57B0C"/>
    <w:rsid w:val="00C60CBD"/>
    <w:rsid w:val="00C61584"/>
    <w:rsid w:val="00C621EA"/>
    <w:rsid w:val="00C623EC"/>
    <w:rsid w:val="00C6337F"/>
    <w:rsid w:val="00C64145"/>
    <w:rsid w:val="00C65502"/>
    <w:rsid w:val="00C65B49"/>
    <w:rsid w:val="00C66A6A"/>
    <w:rsid w:val="00C678B5"/>
    <w:rsid w:val="00C67CD8"/>
    <w:rsid w:val="00C71DEE"/>
    <w:rsid w:val="00C723F6"/>
    <w:rsid w:val="00C72B0F"/>
    <w:rsid w:val="00C72BBA"/>
    <w:rsid w:val="00C72E0E"/>
    <w:rsid w:val="00C7387C"/>
    <w:rsid w:val="00C747E5"/>
    <w:rsid w:val="00C74853"/>
    <w:rsid w:val="00C76936"/>
    <w:rsid w:val="00C77F18"/>
    <w:rsid w:val="00C80504"/>
    <w:rsid w:val="00C8056F"/>
    <w:rsid w:val="00C805D0"/>
    <w:rsid w:val="00C81C38"/>
    <w:rsid w:val="00C81E7F"/>
    <w:rsid w:val="00C8205E"/>
    <w:rsid w:val="00C82185"/>
    <w:rsid w:val="00C829C5"/>
    <w:rsid w:val="00C82AD7"/>
    <w:rsid w:val="00C82C43"/>
    <w:rsid w:val="00C83E8A"/>
    <w:rsid w:val="00C855CA"/>
    <w:rsid w:val="00C85653"/>
    <w:rsid w:val="00C8608E"/>
    <w:rsid w:val="00C87503"/>
    <w:rsid w:val="00C918FD"/>
    <w:rsid w:val="00C925F6"/>
    <w:rsid w:val="00C940A9"/>
    <w:rsid w:val="00C94287"/>
    <w:rsid w:val="00C9450C"/>
    <w:rsid w:val="00C94769"/>
    <w:rsid w:val="00C94823"/>
    <w:rsid w:val="00C9565A"/>
    <w:rsid w:val="00C97408"/>
    <w:rsid w:val="00C975E5"/>
    <w:rsid w:val="00C975E8"/>
    <w:rsid w:val="00CA010A"/>
    <w:rsid w:val="00CA07A6"/>
    <w:rsid w:val="00CA0B9B"/>
    <w:rsid w:val="00CA0D82"/>
    <w:rsid w:val="00CA1875"/>
    <w:rsid w:val="00CA1D6C"/>
    <w:rsid w:val="00CA2C69"/>
    <w:rsid w:val="00CA3258"/>
    <w:rsid w:val="00CA4035"/>
    <w:rsid w:val="00CA49BD"/>
    <w:rsid w:val="00CA4B34"/>
    <w:rsid w:val="00CA4D46"/>
    <w:rsid w:val="00CA4ED5"/>
    <w:rsid w:val="00CA50D5"/>
    <w:rsid w:val="00CA5F0F"/>
    <w:rsid w:val="00CA5F52"/>
    <w:rsid w:val="00CA64F5"/>
    <w:rsid w:val="00CA65AB"/>
    <w:rsid w:val="00CA66DD"/>
    <w:rsid w:val="00CA6AB8"/>
    <w:rsid w:val="00CA71FD"/>
    <w:rsid w:val="00CA7AF8"/>
    <w:rsid w:val="00CB0062"/>
    <w:rsid w:val="00CB016C"/>
    <w:rsid w:val="00CB14A0"/>
    <w:rsid w:val="00CB25BF"/>
    <w:rsid w:val="00CB2617"/>
    <w:rsid w:val="00CB30E2"/>
    <w:rsid w:val="00CB3BA4"/>
    <w:rsid w:val="00CB4742"/>
    <w:rsid w:val="00CB50E6"/>
    <w:rsid w:val="00CB52F8"/>
    <w:rsid w:val="00CB5F15"/>
    <w:rsid w:val="00CB6B4A"/>
    <w:rsid w:val="00CB6C3A"/>
    <w:rsid w:val="00CB7D83"/>
    <w:rsid w:val="00CB7FB8"/>
    <w:rsid w:val="00CC175B"/>
    <w:rsid w:val="00CC1C4D"/>
    <w:rsid w:val="00CC2057"/>
    <w:rsid w:val="00CC2383"/>
    <w:rsid w:val="00CC3657"/>
    <w:rsid w:val="00CC3998"/>
    <w:rsid w:val="00CC4833"/>
    <w:rsid w:val="00CC4C71"/>
    <w:rsid w:val="00CC5400"/>
    <w:rsid w:val="00CC5E56"/>
    <w:rsid w:val="00CC60DB"/>
    <w:rsid w:val="00CC65C5"/>
    <w:rsid w:val="00CC78FF"/>
    <w:rsid w:val="00CC7EBB"/>
    <w:rsid w:val="00CD01CC"/>
    <w:rsid w:val="00CD2266"/>
    <w:rsid w:val="00CD2510"/>
    <w:rsid w:val="00CD2D78"/>
    <w:rsid w:val="00CD2E5D"/>
    <w:rsid w:val="00CD30AF"/>
    <w:rsid w:val="00CD3875"/>
    <w:rsid w:val="00CD4D0A"/>
    <w:rsid w:val="00CD5598"/>
    <w:rsid w:val="00CD5965"/>
    <w:rsid w:val="00CD72DA"/>
    <w:rsid w:val="00CE102E"/>
    <w:rsid w:val="00CE1418"/>
    <w:rsid w:val="00CE1C82"/>
    <w:rsid w:val="00CE2F38"/>
    <w:rsid w:val="00CE3AEE"/>
    <w:rsid w:val="00CE3F37"/>
    <w:rsid w:val="00CE4425"/>
    <w:rsid w:val="00CE6391"/>
    <w:rsid w:val="00CE6443"/>
    <w:rsid w:val="00CE7C35"/>
    <w:rsid w:val="00CE7FA4"/>
    <w:rsid w:val="00CF00F8"/>
    <w:rsid w:val="00CF05D2"/>
    <w:rsid w:val="00CF13CA"/>
    <w:rsid w:val="00CF1505"/>
    <w:rsid w:val="00CF189D"/>
    <w:rsid w:val="00CF2196"/>
    <w:rsid w:val="00CF2EE4"/>
    <w:rsid w:val="00CF31E3"/>
    <w:rsid w:val="00CF34BA"/>
    <w:rsid w:val="00CF3C00"/>
    <w:rsid w:val="00CF46ED"/>
    <w:rsid w:val="00CF5A9E"/>
    <w:rsid w:val="00CF6527"/>
    <w:rsid w:val="00CF6795"/>
    <w:rsid w:val="00CF77F4"/>
    <w:rsid w:val="00CF7BC3"/>
    <w:rsid w:val="00CF7C1D"/>
    <w:rsid w:val="00D0121D"/>
    <w:rsid w:val="00D02083"/>
    <w:rsid w:val="00D02B34"/>
    <w:rsid w:val="00D03BE1"/>
    <w:rsid w:val="00D06D2C"/>
    <w:rsid w:val="00D100E3"/>
    <w:rsid w:val="00D12CAB"/>
    <w:rsid w:val="00D12D89"/>
    <w:rsid w:val="00D144CB"/>
    <w:rsid w:val="00D1461E"/>
    <w:rsid w:val="00D15144"/>
    <w:rsid w:val="00D15321"/>
    <w:rsid w:val="00D16664"/>
    <w:rsid w:val="00D2034F"/>
    <w:rsid w:val="00D20B3D"/>
    <w:rsid w:val="00D213F3"/>
    <w:rsid w:val="00D21530"/>
    <w:rsid w:val="00D239BD"/>
    <w:rsid w:val="00D24350"/>
    <w:rsid w:val="00D254E1"/>
    <w:rsid w:val="00D2574B"/>
    <w:rsid w:val="00D260EE"/>
    <w:rsid w:val="00D26815"/>
    <w:rsid w:val="00D269D9"/>
    <w:rsid w:val="00D27227"/>
    <w:rsid w:val="00D273EB"/>
    <w:rsid w:val="00D276CB"/>
    <w:rsid w:val="00D2777C"/>
    <w:rsid w:val="00D303BA"/>
    <w:rsid w:val="00D310C8"/>
    <w:rsid w:val="00D316B6"/>
    <w:rsid w:val="00D31E31"/>
    <w:rsid w:val="00D32AFE"/>
    <w:rsid w:val="00D32CFB"/>
    <w:rsid w:val="00D33DCA"/>
    <w:rsid w:val="00D34031"/>
    <w:rsid w:val="00D34519"/>
    <w:rsid w:val="00D3498D"/>
    <w:rsid w:val="00D354E0"/>
    <w:rsid w:val="00D35646"/>
    <w:rsid w:val="00D36970"/>
    <w:rsid w:val="00D3725D"/>
    <w:rsid w:val="00D374B0"/>
    <w:rsid w:val="00D375ED"/>
    <w:rsid w:val="00D4028F"/>
    <w:rsid w:val="00D40D77"/>
    <w:rsid w:val="00D410A2"/>
    <w:rsid w:val="00D42204"/>
    <w:rsid w:val="00D43382"/>
    <w:rsid w:val="00D437A2"/>
    <w:rsid w:val="00D43C9F"/>
    <w:rsid w:val="00D4517D"/>
    <w:rsid w:val="00D45256"/>
    <w:rsid w:val="00D45485"/>
    <w:rsid w:val="00D461CF"/>
    <w:rsid w:val="00D46EEB"/>
    <w:rsid w:val="00D4704F"/>
    <w:rsid w:val="00D50BA4"/>
    <w:rsid w:val="00D5219B"/>
    <w:rsid w:val="00D523F3"/>
    <w:rsid w:val="00D52FA5"/>
    <w:rsid w:val="00D53309"/>
    <w:rsid w:val="00D53566"/>
    <w:rsid w:val="00D53CC9"/>
    <w:rsid w:val="00D5446D"/>
    <w:rsid w:val="00D546E6"/>
    <w:rsid w:val="00D546FD"/>
    <w:rsid w:val="00D55045"/>
    <w:rsid w:val="00D561F5"/>
    <w:rsid w:val="00D57844"/>
    <w:rsid w:val="00D57F60"/>
    <w:rsid w:val="00D603D5"/>
    <w:rsid w:val="00D608F0"/>
    <w:rsid w:val="00D61EBC"/>
    <w:rsid w:val="00D62EA5"/>
    <w:rsid w:val="00D631D5"/>
    <w:rsid w:val="00D637A3"/>
    <w:rsid w:val="00D63D0E"/>
    <w:rsid w:val="00D642BB"/>
    <w:rsid w:val="00D644F3"/>
    <w:rsid w:val="00D6472E"/>
    <w:rsid w:val="00D64DB1"/>
    <w:rsid w:val="00D70C35"/>
    <w:rsid w:val="00D72038"/>
    <w:rsid w:val="00D72F54"/>
    <w:rsid w:val="00D730CB"/>
    <w:rsid w:val="00D732E8"/>
    <w:rsid w:val="00D73BE2"/>
    <w:rsid w:val="00D7497C"/>
    <w:rsid w:val="00D75DD8"/>
    <w:rsid w:val="00D75DF3"/>
    <w:rsid w:val="00D769AC"/>
    <w:rsid w:val="00D771C4"/>
    <w:rsid w:val="00D800E3"/>
    <w:rsid w:val="00D811BB"/>
    <w:rsid w:val="00D8167C"/>
    <w:rsid w:val="00D81D27"/>
    <w:rsid w:val="00D82243"/>
    <w:rsid w:val="00D82987"/>
    <w:rsid w:val="00D82E43"/>
    <w:rsid w:val="00D840B8"/>
    <w:rsid w:val="00D84412"/>
    <w:rsid w:val="00D846D6"/>
    <w:rsid w:val="00D84B10"/>
    <w:rsid w:val="00D863D3"/>
    <w:rsid w:val="00D86571"/>
    <w:rsid w:val="00D87447"/>
    <w:rsid w:val="00D879C5"/>
    <w:rsid w:val="00D87CF1"/>
    <w:rsid w:val="00D9039A"/>
    <w:rsid w:val="00D904F0"/>
    <w:rsid w:val="00D90ABF"/>
    <w:rsid w:val="00D90C2C"/>
    <w:rsid w:val="00D91182"/>
    <w:rsid w:val="00D91CD2"/>
    <w:rsid w:val="00D9218F"/>
    <w:rsid w:val="00D925BA"/>
    <w:rsid w:val="00D9268B"/>
    <w:rsid w:val="00D929C3"/>
    <w:rsid w:val="00D92B02"/>
    <w:rsid w:val="00D937E2"/>
    <w:rsid w:val="00D94A00"/>
    <w:rsid w:val="00D94AF8"/>
    <w:rsid w:val="00D952EE"/>
    <w:rsid w:val="00DA06CA"/>
    <w:rsid w:val="00DA4C47"/>
    <w:rsid w:val="00DA4C73"/>
    <w:rsid w:val="00DA528E"/>
    <w:rsid w:val="00DA5C50"/>
    <w:rsid w:val="00DA630C"/>
    <w:rsid w:val="00DA6763"/>
    <w:rsid w:val="00DA681D"/>
    <w:rsid w:val="00DA6EE8"/>
    <w:rsid w:val="00DA78DB"/>
    <w:rsid w:val="00DA7DA7"/>
    <w:rsid w:val="00DB0280"/>
    <w:rsid w:val="00DB0855"/>
    <w:rsid w:val="00DB0955"/>
    <w:rsid w:val="00DB0E4D"/>
    <w:rsid w:val="00DB14DB"/>
    <w:rsid w:val="00DB1A08"/>
    <w:rsid w:val="00DB201C"/>
    <w:rsid w:val="00DB20C3"/>
    <w:rsid w:val="00DB30DC"/>
    <w:rsid w:val="00DB30EA"/>
    <w:rsid w:val="00DB3390"/>
    <w:rsid w:val="00DB3EE0"/>
    <w:rsid w:val="00DB43F2"/>
    <w:rsid w:val="00DB4EE7"/>
    <w:rsid w:val="00DB5190"/>
    <w:rsid w:val="00DB5448"/>
    <w:rsid w:val="00DB5CDA"/>
    <w:rsid w:val="00DB604F"/>
    <w:rsid w:val="00DB61FA"/>
    <w:rsid w:val="00DB6496"/>
    <w:rsid w:val="00DB6575"/>
    <w:rsid w:val="00DC0F11"/>
    <w:rsid w:val="00DC1705"/>
    <w:rsid w:val="00DC1779"/>
    <w:rsid w:val="00DC1AAA"/>
    <w:rsid w:val="00DC202B"/>
    <w:rsid w:val="00DC29BE"/>
    <w:rsid w:val="00DC2B53"/>
    <w:rsid w:val="00DC2BA7"/>
    <w:rsid w:val="00DC3A96"/>
    <w:rsid w:val="00DC5467"/>
    <w:rsid w:val="00DC54DE"/>
    <w:rsid w:val="00DC7011"/>
    <w:rsid w:val="00DC7796"/>
    <w:rsid w:val="00DD03E8"/>
    <w:rsid w:val="00DD0B9B"/>
    <w:rsid w:val="00DD1C40"/>
    <w:rsid w:val="00DD2A6B"/>
    <w:rsid w:val="00DD2CE0"/>
    <w:rsid w:val="00DD493C"/>
    <w:rsid w:val="00DD55A7"/>
    <w:rsid w:val="00DD662F"/>
    <w:rsid w:val="00DE00A0"/>
    <w:rsid w:val="00DE0838"/>
    <w:rsid w:val="00DE11B4"/>
    <w:rsid w:val="00DE21E3"/>
    <w:rsid w:val="00DE33AC"/>
    <w:rsid w:val="00DE3683"/>
    <w:rsid w:val="00DE47BB"/>
    <w:rsid w:val="00DE536D"/>
    <w:rsid w:val="00DE62A7"/>
    <w:rsid w:val="00DE65DF"/>
    <w:rsid w:val="00DE6AE1"/>
    <w:rsid w:val="00DE6F69"/>
    <w:rsid w:val="00DE7632"/>
    <w:rsid w:val="00DE7EC0"/>
    <w:rsid w:val="00DF0050"/>
    <w:rsid w:val="00DF086F"/>
    <w:rsid w:val="00DF26E6"/>
    <w:rsid w:val="00DF2B59"/>
    <w:rsid w:val="00DF2F55"/>
    <w:rsid w:val="00DF4650"/>
    <w:rsid w:val="00DF4E2E"/>
    <w:rsid w:val="00DF5445"/>
    <w:rsid w:val="00DF696D"/>
    <w:rsid w:val="00DF6C91"/>
    <w:rsid w:val="00DF7CD7"/>
    <w:rsid w:val="00E00CC0"/>
    <w:rsid w:val="00E00DAA"/>
    <w:rsid w:val="00E01A41"/>
    <w:rsid w:val="00E0237C"/>
    <w:rsid w:val="00E02928"/>
    <w:rsid w:val="00E0398E"/>
    <w:rsid w:val="00E03A8E"/>
    <w:rsid w:val="00E03F54"/>
    <w:rsid w:val="00E0413D"/>
    <w:rsid w:val="00E04D20"/>
    <w:rsid w:val="00E05E47"/>
    <w:rsid w:val="00E06BB8"/>
    <w:rsid w:val="00E0799B"/>
    <w:rsid w:val="00E10734"/>
    <w:rsid w:val="00E10A83"/>
    <w:rsid w:val="00E10F2D"/>
    <w:rsid w:val="00E1228B"/>
    <w:rsid w:val="00E12DAA"/>
    <w:rsid w:val="00E147EE"/>
    <w:rsid w:val="00E150A2"/>
    <w:rsid w:val="00E15F93"/>
    <w:rsid w:val="00E170FE"/>
    <w:rsid w:val="00E17247"/>
    <w:rsid w:val="00E17491"/>
    <w:rsid w:val="00E205E8"/>
    <w:rsid w:val="00E215E8"/>
    <w:rsid w:val="00E21F00"/>
    <w:rsid w:val="00E22211"/>
    <w:rsid w:val="00E24A94"/>
    <w:rsid w:val="00E250B1"/>
    <w:rsid w:val="00E250D6"/>
    <w:rsid w:val="00E26F7D"/>
    <w:rsid w:val="00E26F9F"/>
    <w:rsid w:val="00E27135"/>
    <w:rsid w:val="00E27DF2"/>
    <w:rsid w:val="00E27F27"/>
    <w:rsid w:val="00E308E1"/>
    <w:rsid w:val="00E30CB9"/>
    <w:rsid w:val="00E31264"/>
    <w:rsid w:val="00E31BC9"/>
    <w:rsid w:val="00E31DF8"/>
    <w:rsid w:val="00E320BB"/>
    <w:rsid w:val="00E323B9"/>
    <w:rsid w:val="00E32D75"/>
    <w:rsid w:val="00E3395D"/>
    <w:rsid w:val="00E34301"/>
    <w:rsid w:val="00E348C9"/>
    <w:rsid w:val="00E3528B"/>
    <w:rsid w:val="00E35B91"/>
    <w:rsid w:val="00E35D74"/>
    <w:rsid w:val="00E3622E"/>
    <w:rsid w:val="00E36698"/>
    <w:rsid w:val="00E36D34"/>
    <w:rsid w:val="00E37F9F"/>
    <w:rsid w:val="00E40755"/>
    <w:rsid w:val="00E41120"/>
    <w:rsid w:val="00E41BD6"/>
    <w:rsid w:val="00E41D1C"/>
    <w:rsid w:val="00E42813"/>
    <w:rsid w:val="00E43483"/>
    <w:rsid w:val="00E438D4"/>
    <w:rsid w:val="00E43E3D"/>
    <w:rsid w:val="00E43F53"/>
    <w:rsid w:val="00E459DA"/>
    <w:rsid w:val="00E46204"/>
    <w:rsid w:val="00E47554"/>
    <w:rsid w:val="00E47E27"/>
    <w:rsid w:val="00E5097F"/>
    <w:rsid w:val="00E51B5A"/>
    <w:rsid w:val="00E5413B"/>
    <w:rsid w:val="00E542B1"/>
    <w:rsid w:val="00E55302"/>
    <w:rsid w:val="00E560DB"/>
    <w:rsid w:val="00E56F14"/>
    <w:rsid w:val="00E576F6"/>
    <w:rsid w:val="00E5797C"/>
    <w:rsid w:val="00E57A61"/>
    <w:rsid w:val="00E57BFE"/>
    <w:rsid w:val="00E6068C"/>
    <w:rsid w:val="00E60C13"/>
    <w:rsid w:val="00E60C35"/>
    <w:rsid w:val="00E61080"/>
    <w:rsid w:val="00E610AF"/>
    <w:rsid w:val="00E6157D"/>
    <w:rsid w:val="00E62D48"/>
    <w:rsid w:val="00E640D5"/>
    <w:rsid w:val="00E6469C"/>
    <w:rsid w:val="00E6475C"/>
    <w:rsid w:val="00E64DCA"/>
    <w:rsid w:val="00E6763E"/>
    <w:rsid w:val="00E678C1"/>
    <w:rsid w:val="00E67FC5"/>
    <w:rsid w:val="00E70673"/>
    <w:rsid w:val="00E70EDB"/>
    <w:rsid w:val="00E70EFA"/>
    <w:rsid w:val="00E7180C"/>
    <w:rsid w:val="00E71BE5"/>
    <w:rsid w:val="00E71C98"/>
    <w:rsid w:val="00E72658"/>
    <w:rsid w:val="00E734DB"/>
    <w:rsid w:val="00E735C3"/>
    <w:rsid w:val="00E736CD"/>
    <w:rsid w:val="00E73E12"/>
    <w:rsid w:val="00E749CD"/>
    <w:rsid w:val="00E75335"/>
    <w:rsid w:val="00E76A25"/>
    <w:rsid w:val="00E77EE6"/>
    <w:rsid w:val="00E80952"/>
    <w:rsid w:val="00E80D4F"/>
    <w:rsid w:val="00E81A3C"/>
    <w:rsid w:val="00E821ED"/>
    <w:rsid w:val="00E83A91"/>
    <w:rsid w:val="00E83E64"/>
    <w:rsid w:val="00E84101"/>
    <w:rsid w:val="00E84ED4"/>
    <w:rsid w:val="00E8519F"/>
    <w:rsid w:val="00E85836"/>
    <w:rsid w:val="00E859CC"/>
    <w:rsid w:val="00E86CC8"/>
    <w:rsid w:val="00E87F63"/>
    <w:rsid w:val="00E90647"/>
    <w:rsid w:val="00E9165F"/>
    <w:rsid w:val="00E924F2"/>
    <w:rsid w:val="00E9378F"/>
    <w:rsid w:val="00E93B89"/>
    <w:rsid w:val="00E93D9E"/>
    <w:rsid w:val="00E940BB"/>
    <w:rsid w:val="00E945BD"/>
    <w:rsid w:val="00E94AA9"/>
    <w:rsid w:val="00E94D3F"/>
    <w:rsid w:val="00E94FF6"/>
    <w:rsid w:val="00E9531E"/>
    <w:rsid w:val="00E959EF"/>
    <w:rsid w:val="00E969F4"/>
    <w:rsid w:val="00E96F09"/>
    <w:rsid w:val="00E9705C"/>
    <w:rsid w:val="00E975E7"/>
    <w:rsid w:val="00E97E2A"/>
    <w:rsid w:val="00E97F3C"/>
    <w:rsid w:val="00EA1F01"/>
    <w:rsid w:val="00EA2106"/>
    <w:rsid w:val="00EA23EB"/>
    <w:rsid w:val="00EA333C"/>
    <w:rsid w:val="00EA3FF6"/>
    <w:rsid w:val="00EA5C1B"/>
    <w:rsid w:val="00EA602E"/>
    <w:rsid w:val="00EA631F"/>
    <w:rsid w:val="00EA6BA1"/>
    <w:rsid w:val="00EA6F0E"/>
    <w:rsid w:val="00EA7D17"/>
    <w:rsid w:val="00EA7DF3"/>
    <w:rsid w:val="00EB0F16"/>
    <w:rsid w:val="00EB100D"/>
    <w:rsid w:val="00EB14B0"/>
    <w:rsid w:val="00EB1756"/>
    <w:rsid w:val="00EB397A"/>
    <w:rsid w:val="00EB432A"/>
    <w:rsid w:val="00EB6316"/>
    <w:rsid w:val="00EB6B44"/>
    <w:rsid w:val="00EC00A5"/>
    <w:rsid w:val="00EC012C"/>
    <w:rsid w:val="00EC19F4"/>
    <w:rsid w:val="00EC1CAB"/>
    <w:rsid w:val="00EC394A"/>
    <w:rsid w:val="00EC4150"/>
    <w:rsid w:val="00EC518A"/>
    <w:rsid w:val="00EC5618"/>
    <w:rsid w:val="00EC5927"/>
    <w:rsid w:val="00EC67D4"/>
    <w:rsid w:val="00EC6DA3"/>
    <w:rsid w:val="00EC6F8B"/>
    <w:rsid w:val="00EC7CE0"/>
    <w:rsid w:val="00EC7DB4"/>
    <w:rsid w:val="00ED0CE2"/>
    <w:rsid w:val="00ED2383"/>
    <w:rsid w:val="00ED30BB"/>
    <w:rsid w:val="00ED3BA2"/>
    <w:rsid w:val="00ED46CA"/>
    <w:rsid w:val="00ED4F70"/>
    <w:rsid w:val="00ED5281"/>
    <w:rsid w:val="00ED5537"/>
    <w:rsid w:val="00ED5F09"/>
    <w:rsid w:val="00ED606B"/>
    <w:rsid w:val="00ED65B3"/>
    <w:rsid w:val="00ED72E0"/>
    <w:rsid w:val="00EE055B"/>
    <w:rsid w:val="00EE0D62"/>
    <w:rsid w:val="00EE1EB6"/>
    <w:rsid w:val="00EE2448"/>
    <w:rsid w:val="00EE2A4E"/>
    <w:rsid w:val="00EE46E8"/>
    <w:rsid w:val="00EE4B29"/>
    <w:rsid w:val="00EE4C97"/>
    <w:rsid w:val="00EE4F51"/>
    <w:rsid w:val="00EE50BB"/>
    <w:rsid w:val="00EE52D8"/>
    <w:rsid w:val="00EE57CF"/>
    <w:rsid w:val="00EE6125"/>
    <w:rsid w:val="00EE7705"/>
    <w:rsid w:val="00EF046B"/>
    <w:rsid w:val="00EF0533"/>
    <w:rsid w:val="00EF1FA2"/>
    <w:rsid w:val="00EF2E3A"/>
    <w:rsid w:val="00EF2F34"/>
    <w:rsid w:val="00EF318C"/>
    <w:rsid w:val="00EF4791"/>
    <w:rsid w:val="00EF6171"/>
    <w:rsid w:val="00EF6E79"/>
    <w:rsid w:val="00EF76A6"/>
    <w:rsid w:val="00EF7714"/>
    <w:rsid w:val="00F0038B"/>
    <w:rsid w:val="00F010C9"/>
    <w:rsid w:val="00F018E0"/>
    <w:rsid w:val="00F026A3"/>
    <w:rsid w:val="00F04160"/>
    <w:rsid w:val="00F0460E"/>
    <w:rsid w:val="00F04BCF"/>
    <w:rsid w:val="00F04DA7"/>
    <w:rsid w:val="00F05187"/>
    <w:rsid w:val="00F05447"/>
    <w:rsid w:val="00F05785"/>
    <w:rsid w:val="00F057F4"/>
    <w:rsid w:val="00F05F68"/>
    <w:rsid w:val="00F073DB"/>
    <w:rsid w:val="00F076A4"/>
    <w:rsid w:val="00F076D9"/>
    <w:rsid w:val="00F07AA1"/>
    <w:rsid w:val="00F113F9"/>
    <w:rsid w:val="00F1145D"/>
    <w:rsid w:val="00F121D4"/>
    <w:rsid w:val="00F123F1"/>
    <w:rsid w:val="00F123FF"/>
    <w:rsid w:val="00F16AFB"/>
    <w:rsid w:val="00F16C96"/>
    <w:rsid w:val="00F17FD5"/>
    <w:rsid w:val="00F20412"/>
    <w:rsid w:val="00F20CC0"/>
    <w:rsid w:val="00F213B9"/>
    <w:rsid w:val="00F21A1C"/>
    <w:rsid w:val="00F23895"/>
    <w:rsid w:val="00F23987"/>
    <w:rsid w:val="00F24681"/>
    <w:rsid w:val="00F246CF"/>
    <w:rsid w:val="00F247AF"/>
    <w:rsid w:val="00F26228"/>
    <w:rsid w:val="00F2634A"/>
    <w:rsid w:val="00F26602"/>
    <w:rsid w:val="00F272D2"/>
    <w:rsid w:val="00F27953"/>
    <w:rsid w:val="00F27AB3"/>
    <w:rsid w:val="00F27CD6"/>
    <w:rsid w:val="00F27E17"/>
    <w:rsid w:val="00F3051A"/>
    <w:rsid w:val="00F307B7"/>
    <w:rsid w:val="00F31031"/>
    <w:rsid w:val="00F322E8"/>
    <w:rsid w:val="00F3238F"/>
    <w:rsid w:val="00F33023"/>
    <w:rsid w:val="00F334B9"/>
    <w:rsid w:val="00F342B3"/>
    <w:rsid w:val="00F349E8"/>
    <w:rsid w:val="00F35154"/>
    <w:rsid w:val="00F35183"/>
    <w:rsid w:val="00F35425"/>
    <w:rsid w:val="00F35C70"/>
    <w:rsid w:val="00F4052B"/>
    <w:rsid w:val="00F41D35"/>
    <w:rsid w:val="00F41D6D"/>
    <w:rsid w:val="00F4241B"/>
    <w:rsid w:val="00F424F2"/>
    <w:rsid w:val="00F425FD"/>
    <w:rsid w:val="00F42752"/>
    <w:rsid w:val="00F42FEE"/>
    <w:rsid w:val="00F43122"/>
    <w:rsid w:val="00F43D22"/>
    <w:rsid w:val="00F4423E"/>
    <w:rsid w:val="00F44C65"/>
    <w:rsid w:val="00F44F38"/>
    <w:rsid w:val="00F46CE5"/>
    <w:rsid w:val="00F4730F"/>
    <w:rsid w:val="00F478C7"/>
    <w:rsid w:val="00F47D6D"/>
    <w:rsid w:val="00F50F24"/>
    <w:rsid w:val="00F5136E"/>
    <w:rsid w:val="00F516CC"/>
    <w:rsid w:val="00F51710"/>
    <w:rsid w:val="00F523FB"/>
    <w:rsid w:val="00F524C9"/>
    <w:rsid w:val="00F5400C"/>
    <w:rsid w:val="00F546F9"/>
    <w:rsid w:val="00F54A68"/>
    <w:rsid w:val="00F54BC7"/>
    <w:rsid w:val="00F54FAA"/>
    <w:rsid w:val="00F559A6"/>
    <w:rsid w:val="00F563CA"/>
    <w:rsid w:val="00F56753"/>
    <w:rsid w:val="00F5693B"/>
    <w:rsid w:val="00F57DCD"/>
    <w:rsid w:val="00F57E20"/>
    <w:rsid w:val="00F606DB"/>
    <w:rsid w:val="00F60D93"/>
    <w:rsid w:val="00F6196B"/>
    <w:rsid w:val="00F644B1"/>
    <w:rsid w:val="00F64512"/>
    <w:rsid w:val="00F64B6C"/>
    <w:rsid w:val="00F64DE8"/>
    <w:rsid w:val="00F6532A"/>
    <w:rsid w:val="00F6690B"/>
    <w:rsid w:val="00F674FC"/>
    <w:rsid w:val="00F67A43"/>
    <w:rsid w:val="00F710C7"/>
    <w:rsid w:val="00F71DD2"/>
    <w:rsid w:val="00F72D04"/>
    <w:rsid w:val="00F7385D"/>
    <w:rsid w:val="00F739C5"/>
    <w:rsid w:val="00F742C5"/>
    <w:rsid w:val="00F745F1"/>
    <w:rsid w:val="00F7470B"/>
    <w:rsid w:val="00F74F15"/>
    <w:rsid w:val="00F80B10"/>
    <w:rsid w:val="00F813F3"/>
    <w:rsid w:val="00F8181F"/>
    <w:rsid w:val="00F81928"/>
    <w:rsid w:val="00F82B1A"/>
    <w:rsid w:val="00F8325A"/>
    <w:rsid w:val="00F84AC3"/>
    <w:rsid w:val="00F84E9C"/>
    <w:rsid w:val="00F84F1A"/>
    <w:rsid w:val="00F85B42"/>
    <w:rsid w:val="00F85EA3"/>
    <w:rsid w:val="00F86086"/>
    <w:rsid w:val="00F86804"/>
    <w:rsid w:val="00F86ED5"/>
    <w:rsid w:val="00F86FBA"/>
    <w:rsid w:val="00F8711E"/>
    <w:rsid w:val="00F87983"/>
    <w:rsid w:val="00F87E9D"/>
    <w:rsid w:val="00F906A6"/>
    <w:rsid w:val="00F90D0D"/>
    <w:rsid w:val="00F92EB5"/>
    <w:rsid w:val="00F92F8A"/>
    <w:rsid w:val="00F95EFA"/>
    <w:rsid w:val="00F96627"/>
    <w:rsid w:val="00F97D36"/>
    <w:rsid w:val="00F97DA5"/>
    <w:rsid w:val="00F97ED4"/>
    <w:rsid w:val="00FA06CB"/>
    <w:rsid w:val="00FA134A"/>
    <w:rsid w:val="00FA22A5"/>
    <w:rsid w:val="00FA2867"/>
    <w:rsid w:val="00FA359F"/>
    <w:rsid w:val="00FA3B52"/>
    <w:rsid w:val="00FA3DA0"/>
    <w:rsid w:val="00FA3DC5"/>
    <w:rsid w:val="00FA4DE3"/>
    <w:rsid w:val="00FA5835"/>
    <w:rsid w:val="00FA5D58"/>
    <w:rsid w:val="00FA6905"/>
    <w:rsid w:val="00FA6E22"/>
    <w:rsid w:val="00FA717A"/>
    <w:rsid w:val="00FA7B4A"/>
    <w:rsid w:val="00FB0F87"/>
    <w:rsid w:val="00FB129E"/>
    <w:rsid w:val="00FB1896"/>
    <w:rsid w:val="00FB20C4"/>
    <w:rsid w:val="00FB20F8"/>
    <w:rsid w:val="00FB23E4"/>
    <w:rsid w:val="00FB28BA"/>
    <w:rsid w:val="00FB2C80"/>
    <w:rsid w:val="00FB456E"/>
    <w:rsid w:val="00FB581F"/>
    <w:rsid w:val="00FB58C8"/>
    <w:rsid w:val="00FB5D1A"/>
    <w:rsid w:val="00FB6B9C"/>
    <w:rsid w:val="00FC0709"/>
    <w:rsid w:val="00FC0799"/>
    <w:rsid w:val="00FC1EBB"/>
    <w:rsid w:val="00FC266C"/>
    <w:rsid w:val="00FC27E8"/>
    <w:rsid w:val="00FC3546"/>
    <w:rsid w:val="00FC51F5"/>
    <w:rsid w:val="00FC610A"/>
    <w:rsid w:val="00FC687F"/>
    <w:rsid w:val="00FC6B5B"/>
    <w:rsid w:val="00FC6ED4"/>
    <w:rsid w:val="00FC6FBE"/>
    <w:rsid w:val="00FC7AC7"/>
    <w:rsid w:val="00FC7C9D"/>
    <w:rsid w:val="00FD19C1"/>
    <w:rsid w:val="00FD1A02"/>
    <w:rsid w:val="00FD270C"/>
    <w:rsid w:val="00FD283C"/>
    <w:rsid w:val="00FD2AE8"/>
    <w:rsid w:val="00FD30F3"/>
    <w:rsid w:val="00FD3923"/>
    <w:rsid w:val="00FD4485"/>
    <w:rsid w:val="00FD4875"/>
    <w:rsid w:val="00FD5053"/>
    <w:rsid w:val="00FD607F"/>
    <w:rsid w:val="00FD6449"/>
    <w:rsid w:val="00FD6877"/>
    <w:rsid w:val="00FD6B33"/>
    <w:rsid w:val="00FD72EE"/>
    <w:rsid w:val="00FD7838"/>
    <w:rsid w:val="00FD7C5A"/>
    <w:rsid w:val="00FE2A7C"/>
    <w:rsid w:val="00FE2A84"/>
    <w:rsid w:val="00FE2C28"/>
    <w:rsid w:val="00FE2C9D"/>
    <w:rsid w:val="00FE3088"/>
    <w:rsid w:val="00FE3467"/>
    <w:rsid w:val="00FE3779"/>
    <w:rsid w:val="00FE4449"/>
    <w:rsid w:val="00FE45D7"/>
    <w:rsid w:val="00FE4DFA"/>
    <w:rsid w:val="00FE4F43"/>
    <w:rsid w:val="00FE554F"/>
    <w:rsid w:val="00FE6913"/>
    <w:rsid w:val="00FF091C"/>
    <w:rsid w:val="00FF0952"/>
    <w:rsid w:val="00FF0A52"/>
    <w:rsid w:val="00FF1607"/>
    <w:rsid w:val="00FF1F67"/>
    <w:rsid w:val="00FF2965"/>
    <w:rsid w:val="00FF2E06"/>
    <w:rsid w:val="00FF3E15"/>
    <w:rsid w:val="00FF4524"/>
    <w:rsid w:val="00FF48FA"/>
    <w:rsid w:val="00FF5ECE"/>
    <w:rsid w:val="00FF6A7C"/>
    <w:rsid w:val="00FF6F3A"/>
    <w:rsid w:val="00FF79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3E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713E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3713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3713E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3">
    <w:name w:val="Основной текст_"/>
    <w:link w:val="1"/>
    <w:locked/>
    <w:rsid w:val="003713ED"/>
    <w:rPr>
      <w:sz w:val="28"/>
      <w:szCs w:val="28"/>
      <w:shd w:val="clear" w:color="auto" w:fill="FFFFFF"/>
    </w:rPr>
  </w:style>
  <w:style w:type="paragraph" w:customStyle="1" w:styleId="1">
    <w:name w:val="Основной текст1"/>
    <w:basedOn w:val="a"/>
    <w:link w:val="a3"/>
    <w:rsid w:val="003713ED"/>
    <w:pPr>
      <w:shd w:val="clear" w:color="auto" w:fill="FFFFFF"/>
      <w:spacing w:before="240" w:after="420" w:line="240" w:lineRule="atLeast"/>
    </w:pPr>
    <w:rPr>
      <w:rFonts w:asciiTheme="minorHAnsi" w:eastAsiaTheme="minorHAnsi" w:hAnsiTheme="minorHAnsi" w:cstheme="minorBidi"/>
      <w:lang w:eastAsia="en-US"/>
    </w:rPr>
  </w:style>
  <w:style w:type="character" w:customStyle="1" w:styleId="Exact">
    <w:name w:val="Подпись к картинке Exact"/>
    <w:basedOn w:val="a0"/>
    <w:link w:val="a4"/>
    <w:rsid w:val="003713ED"/>
    <w:rPr>
      <w:spacing w:val="7"/>
      <w:shd w:val="clear" w:color="auto" w:fill="FFFFFF"/>
    </w:rPr>
  </w:style>
  <w:style w:type="character" w:customStyle="1" w:styleId="2">
    <w:name w:val="Основной текст (2)_"/>
    <w:basedOn w:val="a0"/>
    <w:link w:val="20"/>
    <w:rsid w:val="003713ED"/>
    <w:rPr>
      <w:sz w:val="21"/>
      <w:szCs w:val="21"/>
      <w:shd w:val="clear" w:color="auto" w:fill="FFFFFF"/>
    </w:rPr>
  </w:style>
  <w:style w:type="paragraph" w:customStyle="1" w:styleId="a4">
    <w:name w:val="Подпись к картинке"/>
    <w:basedOn w:val="a"/>
    <w:link w:val="Exact"/>
    <w:rsid w:val="003713ED"/>
    <w:pPr>
      <w:widowControl w:val="0"/>
      <w:shd w:val="clear" w:color="auto" w:fill="FFFFFF"/>
      <w:spacing w:line="322" w:lineRule="exact"/>
      <w:jc w:val="right"/>
    </w:pPr>
    <w:rPr>
      <w:rFonts w:asciiTheme="minorHAnsi" w:eastAsiaTheme="minorHAnsi" w:hAnsiTheme="minorHAnsi" w:cstheme="minorBidi"/>
      <w:spacing w:val="7"/>
      <w:sz w:val="22"/>
      <w:szCs w:val="22"/>
      <w:lang w:eastAsia="en-US"/>
    </w:rPr>
  </w:style>
  <w:style w:type="paragraph" w:customStyle="1" w:styleId="20">
    <w:name w:val="Основной текст (2)"/>
    <w:basedOn w:val="a"/>
    <w:link w:val="2"/>
    <w:rsid w:val="003713ED"/>
    <w:pPr>
      <w:widowControl w:val="0"/>
      <w:shd w:val="clear" w:color="auto" w:fill="FFFFFF"/>
      <w:spacing w:after="600" w:line="274" w:lineRule="exact"/>
    </w:pPr>
    <w:rPr>
      <w:rFonts w:asciiTheme="minorHAnsi" w:eastAsiaTheme="minorHAnsi" w:hAnsiTheme="minorHAnsi" w:cstheme="minorBidi"/>
      <w:sz w:val="21"/>
      <w:szCs w:val="21"/>
      <w:lang w:eastAsia="en-US"/>
    </w:rPr>
  </w:style>
  <w:style w:type="character" w:customStyle="1" w:styleId="10">
    <w:name w:val="Заголовок №1_"/>
    <w:basedOn w:val="a0"/>
    <w:link w:val="11"/>
    <w:rsid w:val="003713ED"/>
    <w:rPr>
      <w:i/>
      <w:iCs/>
      <w:spacing w:val="-30"/>
      <w:sz w:val="28"/>
      <w:szCs w:val="28"/>
      <w:shd w:val="clear" w:color="auto" w:fill="FFFFFF"/>
    </w:rPr>
  </w:style>
  <w:style w:type="character" w:customStyle="1" w:styleId="a5">
    <w:name w:val="Основной текст + Полужирный"/>
    <w:basedOn w:val="a3"/>
    <w:rsid w:val="003713ED"/>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6">
    <w:name w:val="Подпись к картинке + Полужирный"/>
    <w:basedOn w:val="a0"/>
    <w:rsid w:val="003713ED"/>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
    <w:name w:val="Основной текст4"/>
    <w:basedOn w:val="a3"/>
    <w:rsid w:val="003713ED"/>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paragraph" w:customStyle="1" w:styleId="11">
    <w:name w:val="Заголовок №1"/>
    <w:basedOn w:val="a"/>
    <w:link w:val="10"/>
    <w:rsid w:val="003713ED"/>
    <w:pPr>
      <w:widowControl w:val="0"/>
      <w:shd w:val="clear" w:color="auto" w:fill="FFFFFF"/>
      <w:spacing w:line="274" w:lineRule="exact"/>
      <w:jc w:val="both"/>
      <w:outlineLvl w:val="0"/>
    </w:pPr>
    <w:rPr>
      <w:rFonts w:asciiTheme="minorHAnsi" w:eastAsiaTheme="minorHAnsi" w:hAnsiTheme="minorHAnsi" w:cstheme="minorBidi"/>
      <w:i/>
      <w:iCs/>
      <w:spacing w:val="-30"/>
      <w:lang w:eastAsia="en-US"/>
    </w:rPr>
  </w:style>
  <w:style w:type="paragraph" w:customStyle="1" w:styleId="5">
    <w:name w:val="Основной текст5"/>
    <w:basedOn w:val="a"/>
    <w:rsid w:val="003713ED"/>
    <w:pPr>
      <w:widowControl w:val="0"/>
      <w:shd w:val="clear" w:color="auto" w:fill="FFFFFF"/>
      <w:spacing w:line="307" w:lineRule="exact"/>
      <w:jc w:val="center"/>
    </w:pPr>
    <w:rPr>
      <w:color w:val="000000"/>
      <w:sz w:val="21"/>
      <w:szCs w:val="21"/>
      <w:lang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8905</Words>
  <Characters>50762</Characters>
  <Application>Microsoft Office Word</Application>
  <DocSecurity>0</DocSecurity>
  <Lines>423</Lines>
  <Paragraphs>119</Paragraphs>
  <ScaleCrop>false</ScaleCrop>
  <Company>Krokoz™</Company>
  <LinksUpToDate>false</LinksUpToDate>
  <CharactersWithSpaces>59548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dc:creator>
  <cp:keywords/>
  <dc:description/>
  <cp:lastModifiedBy>Sovet</cp:lastModifiedBy>
  <cp:revision>1</cp:revision>
  <dcterms:created xsi:type="dcterms:W3CDTF">2015-11-02T13:17:00Z</dcterms:created>
  <dcterms:modified xsi:type="dcterms:W3CDTF">2015-11-02T13:19:00Z</dcterms:modified>
</cp:coreProperties>
</file>